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70838" w:rsidRDefault="00911DDC">
      <w:pPr>
        <w:spacing w:line="400" w:lineRule="exact"/>
        <w:jc w:val="center"/>
      </w:pPr>
      <w:r>
        <w:rPr>
          <w:rFonts w:hint="eastAsia"/>
        </w:rPr>
        <w:t xml:space="preserve"> </w:t>
      </w:r>
      <w:r>
        <w:t xml:space="preserve"> </w:t>
      </w:r>
    </w:p>
    <w:p w:rsidR="00270838" w:rsidRDefault="00270838">
      <w:pPr>
        <w:spacing w:line="400" w:lineRule="exact"/>
        <w:jc w:val="center"/>
      </w:pPr>
    </w:p>
    <w:p w:rsidR="00270838" w:rsidRDefault="00617A22">
      <w:pPr>
        <w:jc w:val="center"/>
        <w:rPr>
          <w:rFonts w:ascii="黑体" w:eastAsia="黑体" w:hAnsi="黑体" w:cs="黑体"/>
          <w:sz w:val="52"/>
          <w:szCs w:val="44"/>
        </w:rPr>
      </w:pPr>
      <w:r>
        <w:rPr>
          <w:rFonts w:ascii="黑体" w:eastAsia="黑体" w:hAnsi="黑体" w:cs="黑体" w:hint="eastAsia"/>
          <w:sz w:val="52"/>
          <w:szCs w:val="44"/>
        </w:rPr>
        <w:t>安徽</w:t>
      </w:r>
      <w:r w:rsidR="00270838">
        <w:rPr>
          <w:rFonts w:ascii="黑体" w:eastAsia="黑体" w:hAnsi="黑体" w:cs="黑体" w:hint="eastAsia"/>
          <w:sz w:val="52"/>
          <w:szCs w:val="44"/>
        </w:rPr>
        <w:t>五金</w:t>
      </w:r>
      <w:r>
        <w:rPr>
          <w:rFonts w:ascii="黑体" w:eastAsia="黑体" w:hAnsi="黑体" w:cs="黑体" w:hint="eastAsia"/>
          <w:sz w:val="52"/>
          <w:szCs w:val="44"/>
        </w:rPr>
        <w:t>机电</w:t>
      </w:r>
      <w:r w:rsidR="00270838">
        <w:rPr>
          <w:rFonts w:ascii="黑体" w:eastAsia="黑体" w:hAnsi="黑体" w:cs="黑体" w:hint="eastAsia"/>
          <w:sz w:val="52"/>
          <w:szCs w:val="44"/>
        </w:rPr>
        <w:t>商贸城</w:t>
      </w:r>
      <w:r w:rsidR="00F5282F">
        <w:rPr>
          <w:rFonts w:ascii="黑体" w:eastAsia="黑体" w:hAnsi="黑体" w:cs="黑体" w:hint="eastAsia"/>
          <w:sz w:val="52"/>
          <w:szCs w:val="44"/>
        </w:rPr>
        <w:t>B区</w:t>
      </w:r>
      <w:r w:rsidR="007D1EBE">
        <w:rPr>
          <w:rFonts w:ascii="黑体" w:eastAsia="黑体" w:hAnsi="黑体" w:cs="黑体" w:hint="eastAsia"/>
          <w:sz w:val="52"/>
          <w:szCs w:val="44"/>
        </w:rPr>
        <w:t>一二期工程1~5层消防喷淋系统维修、完善</w:t>
      </w:r>
      <w:r w:rsidR="00270838">
        <w:rPr>
          <w:rFonts w:ascii="黑体" w:eastAsia="黑体" w:hAnsi="黑体" w:cs="黑体" w:hint="eastAsia"/>
          <w:sz w:val="52"/>
          <w:szCs w:val="44"/>
        </w:rPr>
        <w:t>工程</w:t>
      </w:r>
    </w:p>
    <w:p w:rsidR="00270838" w:rsidRPr="00347909" w:rsidRDefault="00270838">
      <w:pPr>
        <w:jc w:val="center"/>
        <w:rPr>
          <w:rFonts w:ascii="黑体" w:eastAsia="黑体" w:hAnsi="黑体" w:cs="黑体"/>
          <w:sz w:val="48"/>
          <w:szCs w:val="48"/>
        </w:rPr>
      </w:pPr>
    </w:p>
    <w:p w:rsidR="00270838" w:rsidRDefault="00270838">
      <w:pPr>
        <w:jc w:val="center"/>
        <w:rPr>
          <w:rFonts w:ascii="黑体" w:eastAsia="黑体"/>
          <w:sz w:val="72"/>
          <w:szCs w:val="72"/>
        </w:rPr>
      </w:pPr>
      <w:r>
        <w:rPr>
          <w:rFonts w:ascii="黑体" w:eastAsia="黑体" w:hAnsi="黑体" w:cs="黑体" w:hint="eastAsia"/>
          <w:sz w:val="72"/>
          <w:szCs w:val="72"/>
        </w:rPr>
        <w:t>招标文件</w:t>
      </w:r>
    </w:p>
    <w:p w:rsidR="00270838" w:rsidRPr="0030473B" w:rsidRDefault="00270838">
      <w:pPr>
        <w:jc w:val="center"/>
        <w:rPr>
          <w:rFonts w:ascii="楷体_GB2312" w:eastAsia="楷体_GB2312"/>
          <w:sz w:val="48"/>
          <w:szCs w:val="48"/>
        </w:rPr>
      </w:pPr>
    </w:p>
    <w:p w:rsidR="00270838" w:rsidRDefault="00F86B04">
      <w:pPr>
        <w:spacing w:line="400" w:lineRule="exact"/>
        <w:jc w:val="center"/>
      </w:pPr>
      <w:r>
        <w:rPr>
          <w:rFonts w:hint="eastAsia"/>
        </w:rPr>
        <w:t xml:space="preserve"> </w:t>
      </w:r>
    </w:p>
    <w:p w:rsidR="00270838" w:rsidRDefault="00270838">
      <w:pPr>
        <w:spacing w:line="400" w:lineRule="exact"/>
        <w:jc w:val="center"/>
      </w:pPr>
    </w:p>
    <w:p w:rsidR="00270838" w:rsidRDefault="00270838">
      <w:pPr>
        <w:jc w:val="center"/>
        <w:rPr>
          <w:rFonts w:ascii="宋体" w:hAnsi="宋体"/>
          <w:b/>
          <w:color w:val="000000"/>
          <w:sz w:val="28"/>
          <w:szCs w:val="28"/>
        </w:rPr>
      </w:pPr>
      <w:r>
        <w:rPr>
          <w:rFonts w:ascii="宋体" w:hAnsi="宋体" w:hint="eastAsia"/>
          <w:b/>
          <w:sz w:val="30"/>
          <w:szCs w:val="30"/>
        </w:rPr>
        <w:t>项目</w:t>
      </w:r>
      <w:r>
        <w:rPr>
          <w:rFonts w:ascii="宋体" w:hAnsi="宋体" w:hint="eastAsia"/>
          <w:b/>
          <w:color w:val="000000"/>
          <w:sz w:val="30"/>
          <w:szCs w:val="30"/>
        </w:rPr>
        <w:t>编号</w:t>
      </w:r>
      <w:r>
        <w:rPr>
          <w:rFonts w:ascii="宋体" w:hAnsi="宋体" w:hint="eastAsia"/>
          <w:b/>
          <w:color w:val="000000"/>
          <w:sz w:val="28"/>
          <w:szCs w:val="28"/>
        </w:rPr>
        <w:t>：</w:t>
      </w:r>
    </w:p>
    <w:p w:rsidR="00270838" w:rsidRDefault="00270838">
      <w:pPr>
        <w:spacing w:line="400" w:lineRule="exact"/>
        <w:jc w:val="center"/>
        <w:rPr>
          <w:color w:val="000000"/>
        </w:rPr>
      </w:pPr>
    </w:p>
    <w:p w:rsidR="00270838" w:rsidRDefault="00270838">
      <w:pPr>
        <w:spacing w:line="400" w:lineRule="exact"/>
        <w:jc w:val="center"/>
        <w:rPr>
          <w:color w:val="000000"/>
        </w:rPr>
      </w:pPr>
    </w:p>
    <w:p w:rsidR="00270838" w:rsidRDefault="00270838">
      <w:pPr>
        <w:spacing w:line="400" w:lineRule="exact"/>
        <w:rPr>
          <w:color w:val="000000"/>
        </w:rPr>
      </w:pPr>
    </w:p>
    <w:p w:rsidR="007D64F4" w:rsidRDefault="007D64F4">
      <w:pPr>
        <w:spacing w:line="400" w:lineRule="exact"/>
        <w:rPr>
          <w:color w:val="000000"/>
        </w:rPr>
      </w:pPr>
    </w:p>
    <w:p w:rsidR="007D64F4" w:rsidRDefault="007D64F4">
      <w:pPr>
        <w:spacing w:line="400" w:lineRule="exact"/>
        <w:rPr>
          <w:color w:val="000000"/>
        </w:rPr>
      </w:pPr>
    </w:p>
    <w:p w:rsidR="007D64F4" w:rsidRDefault="007D64F4">
      <w:pPr>
        <w:spacing w:line="400" w:lineRule="exact"/>
        <w:rPr>
          <w:color w:val="000000"/>
        </w:rPr>
      </w:pPr>
    </w:p>
    <w:p w:rsidR="007D64F4" w:rsidRDefault="007D64F4">
      <w:pPr>
        <w:spacing w:line="400" w:lineRule="exact"/>
        <w:rPr>
          <w:color w:val="000000"/>
        </w:rPr>
      </w:pPr>
    </w:p>
    <w:p w:rsidR="00270838" w:rsidRDefault="00270838" w:rsidP="007D64F4">
      <w:pPr>
        <w:ind w:firstLineChars="400" w:firstLine="1285"/>
        <w:jc w:val="center"/>
        <w:rPr>
          <w:rFonts w:ascii="宋体" w:hAnsi="宋体"/>
          <w:b/>
          <w:sz w:val="32"/>
          <w:szCs w:val="32"/>
        </w:rPr>
      </w:pPr>
      <w:r>
        <w:rPr>
          <w:rFonts w:ascii="宋体" w:hAnsi="宋体" w:hint="eastAsia"/>
          <w:b/>
          <w:sz w:val="32"/>
          <w:szCs w:val="32"/>
        </w:rPr>
        <w:t>招 标 单 位 ：合肥</w:t>
      </w:r>
      <w:r w:rsidR="00617A22">
        <w:rPr>
          <w:rFonts w:ascii="宋体" w:hAnsi="宋体" w:hint="eastAsia"/>
          <w:b/>
          <w:sz w:val="32"/>
          <w:szCs w:val="32"/>
        </w:rPr>
        <w:t>市</w:t>
      </w:r>
      <w:r>
        <w:rPr>
          <w:rFonts w:ascii="宋体" w:hAnsi="宋体" w:hint="eastAsia"/>
          <w:b/>
          <w:sz w:val="32"/>
          <w:szCs w:val="32"/>
        </w:rPr>
        <w:t>明利房地产开发有限公司</w:t>
      </w:r>
    </w:p>
    <w:p w:rsidR="00270838" w:rsidRDefault="00270838" w:rsidP="007D64F4">
      <w:pPr>
        <w:jc w:val="center"/>
        <w:rPr>
          <w:rFonts w:ascii="宋体" w:hAnsi="宋体"/>
          <w:b/>
          <w:color w:val="000000"/>
          <w:sz w:val="32"/>
          <w:szCs w:val="32"/>
        </w:rPr>
      </w:pPr>
      <w:r>
        <w:rPr>
          <w:rFonts w:ascii="宋体" w:hAnsi="宋体" w:hint="eastAsia"/>
          <w:b/>
          <w:color w:val="000000"/>
          <w:sz w:val="32"/>
          <w:szCs w:val="32"/>
        </w:rPr>
        <w:t>二〇二</w:t>
      </w:r>
      <w:r w:rsidR="009D13A8">
        <w:rPr>
          <w:rFonts w:ascii="宋体" w:hAnsi="宋体" w:hint="eastAsia"/>
          <w:b/>
          <w:color w:val="000000"/>
          <w:sz w:val="32"/>
          <w:szCs w:val="32"/>
        </w:rPr>
        <w:t>二</w:t>
      </w:r>
      <w:r>
        <w:rPr>
          <w:rFonts w:ascii="宋体" w:hAnsi="宋体" w:hint="eastAsia"/>
          <w:b/>
          <w:sz w:val="32"/>
          <w:szCs w:val="32"/>
        </w:rPr>
        <w:t>年</w:t>
      </w:r>
      <w:r w:rsidR="00AC6482">
        <w:rPr>
          <w:rFonts w:ascii="宋体" w:hAnsi="宋体" w:hint="eastAsia"/>
          <w:b/>
          <w:sz w:val="32"/>
          <w:szCs w:val="32"/>
        </w:rPr>
        <w:t>八</w:t>
      </w:r>
      <w:r>
        <w:rPr>
          <w:rFonts w:ascii="宋体" w:hAnsi="宋体" w:hint="eastAsia"/>
          <w:b/>
          <w:sz w:val="32"/>
          <w:szCs w:val="32"/>
        </w:rPr>
        <w:t>月</w:t>
      </w:r>
      <w:r w:rsidR="00AC6482">
        <w:rPr>
          <w:rFonts w:ascii="宋体" w:hAnsi="宋体" w:hint="eastAsia"/>
          <w:b/>
          <w:sz w:val="32"/>
          <w:szCs w:val="32"/>
        </w:rPr>
        <w:t>二十六</w:t>
      </w:r>
      <w:r w:rsidR="00476C79">
        <w:rPr>
          <w:rFonts w:ascii="宋体" w:hAnsi="宋体" w:hint="eastAsia"/>
          <w:b/>
          <w:sz w:val="32"/>
          <w:szCs w:val="32"/>
        </w:rPr>
        <w:t>日</w:t>
      </w:r>
    </w:p>
    <w:p w:rsidR="00270838" w:rsidRDefault="00270838"/>
    <w:p w:rsidR="00270838" w:rsidRDefault="00270838"/>
    <w:p w:rsidR="00270838" w:rsidRDefault="00270838">
      <w:pPr>
        <w:jc w:val="center"/>
        <w:rPr>
          <w:b/>
          <w:bCs/>
          <w:sz w:val="44"/>
          <w:szCs w:val="44"/>
        </w:rPr>
      </w:pPr>
    </w:p>
    <w:p w:rsidR="00270838" w:rsidRDefault="00270838">
      <w:pPr>
        <w:jc w:val="center"/>
        <w:rPr>
          <w:b/>
          <w:bCs/>
          <w:sz w:val="44"/>
          <w:szCs w:val="44"/>
        </w:rPr>
      </w:pPr>
    </w:p>
    <w:p w:rsidR="00270838" w:rsidRDefault="00270838">
      <w:pPr>
        <w:sectPr w:rsidR="00270838" w:rsidSect="00885A00">
          <w:footerReference w:type="default" r:id="rId8"/>
          <w:pgSz w:w="11906" w:h="16838"/>
          <w:pgMar w:top="1440" w:right="1800" w:bottom="1440" w:left="1800" w:header="851" w:footer="992" w:gutter="0"/>
          <w:cols w:space="720"/>
          <w:docGrid w:type="lines" w:linePitch="312"/>
        </w:sectPr>
      </w:pPr>
    </w:p>
    <w:p w:rsidR="0076359F" w:rsidRPr="0076359F" w:rsidRDefault="00270838" w:rsidP="0076359F">
      <w:pPr>
        <w:pStyle w:val="1"/>
        <w:numPr>
          <w:ilvl w:val="0"/>
          <w:numId w:val="2"/>
        </w:numPr>
        <w:spacing w:before="0" w:after="0" w:line="560" w:lineRule="exact"/>
        <w:jc w:val="center"/>
      </w:pPr>
      <w:bookmarkStart w:id="0" w:name="_Toc246996900"/>
      <w:bookmarkStart w:id="1" w:name="_Toc247085671"/>
      <w:bookmarkStart w:id="2" w:name="_Toc296602401"/>
      <w:bookmarkStart w:id="3" w:name="_Toc246996157"/>
      <w:bookmarkStart w:id="4" w:name="_Toc247096243"/>
      <w:bookmarkStart w:id="5" w:name="_Toc472072696"/>
      <w:bookmarkStart w:id="6" w:name="_Toc9162"/>
      <w:bookmarkStart w:id="7" w:name="_Toc12184"/>
      <w:r>
        <w:rPr>
          <w:rFonts w:hint="eastAsia"/>
        </w:rPr>
        <w:lastRenderedPageBreak/>
        <w:t>招标公告</w:t>
      </w:r>
      <w:bookmarkEnd w:id="0"/>
      <w:bookmarkEnd w:id="1"/>
      <w:bookmarkEnd w:id="2"/>
      <w:bookmarkEnd w:id="3"/>
      <w:bookmarkEnd w:id="4"/>
      <w:bookmarkEnd w:id="5"/>
      <w:bookmarkEnd w:id="6"/>
      <w:bookmarkEnd w:id="7"/>
    </w:p>
    <w:p w:rsidR="00270838" w:rsidRDefault="00270838">
      <w:pPr>
        <w:jc w:val="center"/>
        <w:rPr>
          <w:rFonts w:ascii="黑体" w:eastAsia="黑体" w:hAnsi="黑体" w:cs="黑体"/>
          <w:b/>
          <w:bCs/>
          <w:sz w:val="32"/>
          <w:szCs w:val="32"/>
        </w:rPr>
      </w:pPr>
      <w:r>
        <w:rPr>
          <w:rFonts w:ascii="黑体" w:eastAsia="黑体" w:hAnsi="黑体" w:cs="黑体" w:hint="eastAsia"/>
          <w:b/>
          <w:bCs/>
          <w:sz w:val="32"/>
          <w:szCs w:val="32"/>
        </w:rPr>
        <w:t>合肥五金商贸城</w:t>
      </w:r>
      <w:r w:rsidR="00F5282F">
        <w:rPr>
          <w:rFonts w:ascii="黑体" w:eastAsia="黑体" w:hAnsi="黑体" w:cs="黑体" w:hint="eastAsia"/>
          <w:b/>
          <w:bCs/>
          <w:sz w:val="32"/>
          <w:szCs w:val="32"/>
        </w:rPr>
        <w:t>B区</w:t>
      </w:r>
      <w:r w:rsidR="007D1EBE">
        <w:rPr>
          <w:rFonts w:ascii="黑体" w:eastAsia="黑体" w:hAnsi="黑体" w:cs="黑体" w:hint="eastAsia"/>
          <w:b/>
          <w:bCs/>
          <w:sz w:val="32"/>
          <w:szCs w:val="32"/>
        </w:rPr>
        <w:t>一二期工程1~5层消防喷淋系统维修、完善</w:t>
      </w:r>
      <w:r>
        <w:rPr>
          <w:rFonts w:ascii="黑体" w:eastAsia="黑体" w:hAnsi="黑体" w:cs="黑体" w:hint="eastAsia"/>
          <w:b/>
          <w:bCs/>
          <w:sz w:val="32"/>
          <w:szCs w:val="32"/>
        </w:rPr>
        <w:t>工程</w:t>
      </w:r>
    </w:p>
    <w:p w:rsidR="00270838" w:rsidRDefault="00270838">
      <w:pPr>
        <w:jc w:val="center"/>
        <w:rPr>
          <w:b/>
          <w:sz w:val="36"/>
        </w:rPr>
      </w:pPr>
      <w:r>
        <w:rPr>
          <w:rFonts w:hint="eastAsia"/>
          <w:b/>
          <w:sz w:val="36"/>
        </w:rPr>
        <w:t>招标公告</w:t>
      </w:r>
    </w:p>
    <w:p w:rsidR="00270838" w:rsidRDefault="00270838">
      <w:pPr>
        <w:widowControl/>
        <w:spacing w:line="500" w:lineRule="exact"/>
        <w:ind w:firstLineChars="200" w:firstLine="560"/>
        <w:jc w:val="center"/>
        <w:rPr>
          <w:rFonts w:ascii="宋体" w:hAnsi="宋体" w:cs="宋体"/>
          <w:kern w:val="0"/>
          <w:sz w:val="28"/>
          <w:szCs w:val="28"/>
        </w:rPr>
      </w:pPr>
      <w:r>
        <w:rPr>
          <w:rFonts w:ascii="宋体" w:hAnsi="宋体" w:cs="宋体"/>
          <w:kern w:val="0"/>
          <w:sz w:val="28"/>
          <w:szCs w:val="28"/>
        </w:rPr>
        <w:t>发布日期：20</w:t>
      </w:r>
      <w:r>
        <w:rPr>
          <w:rFonts w:ascii="宋体" w:hAnsi="宋体" w:cs="宋体" w:hint="eastAsia"/>
          <w:kern w:val="0"/>
          <w:sz w:val="28"/>
          <w:szCs w:val="28"/>
        </w:rPr>
        <w:t>2</w:t>
      </w:r>
      <w:r w:rsidR="009D13A8">
        <w:rPr>
          <w:rFonts w:ascii="宋体" w:hAnsi="宋体" w:cs="宋体"/>
          <w:kern w:val="0"/>
          <w:sz w:val="28"/>
          <w:szCs w:val="28"/>
        </w:rPr>
        <w:t>2</w:t>
      </w:r>
      <w:r>
        <w:rPr>
          <w:rFonts w:ascii="宋体" w:hAnsi="宋体" w:cs="宋体"/>
          <w:kern w:val="0"/>
          <w:sz w:val="28"/>
          <w:szCs w:val="28"/>
        </w:rPr>
        <w:t>（年）</w:t>
      </w:r>
      <w:r w:rsidR="00AC6482">
        <w:rPr>
          <w:rFonts w:ascii="宋体" w:hAnsi="宋体" w:cs="宋体" w:hint="eastAsia"/>
          <w:kern w:val="0"/>
          <w:sz w:val="28"/>
          <w:szCs w:val="28"/>
        </w:rPr>
        <w:t>8</w:t>
      </w:r>
      <w:r>
        <w:rPr>
          <w:rFonts w:ascii="宋体" w:hAnsi="宋体" w:cs="宋体"/>
          <w:kern w:val="0"/>
          <w:sz w:val="28"/>
          <w:szCs w:val="28"/>
        </w:rPr>
        <w:t>（月）</w:t>
      </w:r>
      <w:r w:rsidR="00AC6482">
        <w:rPr>
          <w:rFonts w:ascii="宋体" w:hAnsi="宋体" w:cs="宋体" w:hint="eastAsia"/>
          <w:kern w:val="0"/>
          <w:sz w:val="28"/>
          <w:szCs w:val="28"/>
        </w:rPr>
        <w:t>26</w:t>
      </w:r>
      <w:r>
        <w:rPr>
          <w:rFonts w:ascii="宋体" w:hAnsi="宋体" w:cs="宋体"/>
          <w:kern w:val="0"/>
          <w:sz w:val="28"/>
          <w:szCs w:val="28"/>
        </w:rPr>
        <w:t>（日）</w:t>
      </w:r>
    </w:p>
    <w:p w:rsidR="00270838" w:rsidRPr="00A059AC" w:rsidRDefault="00270838">
      <w:pPr>
        <w:widowControl/>
        <w:spacing w:line="500" w:lineRule="exact"/>
        <w:ind w:firstLineChars="200" w:firstLine="560"/>
        <w:jc w:val="left"/>
        <w:rPr>
          <w:rFonts w:ascii="宋体" w:hAnsi="宋体" w:cs="宋体"/>
          <w:kern w:val="0"/>
          <w:sz w:val="28"/>
          <w:szCs w:val="28"/>
        </w:rPr>
      </w:pPr>
      <w:r w:rsidRPr="00A059AC">
        <w:rPr>
          <w:rFonts w:ascii="宋体" w:hAnsi="宋体" w:cs="宋体"/>
          <w:kern w:val="0"/>
          <w:sz w:val="28"/>
          <w:szCs w:val="28"/>
        </w:rPr>
        <w:t xml:space="preserve">一、招标条件 </w:t>
      </w:r>
    </w:p>
    <w:p w:rsidR="00270838" w:rsidRPr="00A059AC" w:rsidRDefault="00270838">
      <w:pPr>
        <w:widowControl/>
        <w:spacing w:line="500" w:lineRule="exact"/>
        <w:ind w:firstLineChars="200" w:firstLine="560"/>
        <w:jc w:val="left"/>
        <w:rPr>
          <w:rFonts w:ascii="宋体" w:hAnsi="宋体" w:cs="宋体"/>
          <w:bCs/>
          <w:kern w:val="0"/>
          <w:sz w:val="28"/>
          <w:szCs w:val="28"/>
          <w:u w:val="single"/>
        </w:rPr>
      </w:pPr>
      <w:r w:rsidRPr="00A059AC">
        <w:rPr>
          <w:rFonts w:ascii="宋体" w:hAnsi="宋体" w:cs="宋体"/>
          <w:kern w:val="0"/>
          <w:sz w:val="28"/>
          <w:szCs w:val="28"/>
        </w:rPr>
        <w:t>1、工程名称：</w:t>
      </w:r>
      <w:r w:rsidRPr="00A059AC">
        <w:rPr>
          <w:rFonts w:ascii="宋体" w:hAnsi="宋体" w:cs="宋体" w:hint="eastAsia"/>
          <w:kern w:val="0"/>
          <w:sz w:val="28"/>
          <w:szCs w:val="28"/>
          <w:u w:val="single"/>
        </w:rPr>
        <w:t>合肥五金商贸城</w:t>
      </w:r>
      <w:r w:rsidR="00F5282F">
        <w:rPr>
          <w:rFonts w:ascii="宋体" w:hAnsi="宋体" w:cs="宋体" w:hint="eastAsia"/>
          <w:kern w:val="0"/>
          <w:sz w:val="28"/>
          <w:szCs w:val="28"/>
          <w:u w:val="single"/>
        </w:rPr>
        <w:t>B区</w:t>
      </w:r>
      <w:r w:rsidR="007D1EBE">
        <w:rPr>
          <w:rFonts w:ascii="宋体" w:hAnsi="宋体" w:cs="宋体" w:hint="eastAsia"/>
          <w:kern w:val="0"/>
          <w:sz w:val="28"/>
          <w:szCs w:val="28"/>
          <w:u w:val="single"/>
        </w:rPr>
        <w:t>一二期工程1~5层消防喷淋系统维修、完善</w:t>
      </w:r>
      <w:r w:rsidRPr="00A059AC">
        <w:rPr>
          <w:rFonts w:ascii="宋体" w:hAnsi="宋体" w:cs="宋体" w:hint="eastAsia"/>
          <w:kern w:val="0"/>
          <w:sz w:val="28"/>
          <w:szCs w:val="28"/>
          <w:u w:val="single"/>
        </w:rPr>
        <w:t>工程</w:t>
      </w:r>
    </w:p>
    <w:p w:rsidR="00AC6482" w:rsidRDefault="00270838">
      <w:pPr>
        <w:widowControl/>
        <w:spacing w:line="500" w:lineRule="exact"/>
        <w:ind w:firstLineChars="200" w:firstLine="560"/>
        <w:jc w:val="left"/>
        <w:rPr>
          <w:rFonts w:ascii="宋体" w:hAnsi="宋体" w:cs="宋体" w:hint="eastAsia"/>
          <w:bCs/>
          <w:kern w:val="0"/>
          <w:sz w:val="28"/>
          <w:szCs w:val="28"/>
          <w:u w:val="single"/>
        </w:rPr>
      </w:pPr>
      <w:r w:rsidRPr="00A059AC">
        <w:rPr>
          <w:rFonts w:ascii="宋体" w:hAnsi="宋体" w:cs="宋体" w:hint="eastAsia"/>
          <w:kern w:val="0"/>
          <w:sz w:val="28"/>
          <w:szCs w:val="28"/>
        </w:rPr>
        <w:t>2</w:t>
      </w:r>
      <w:r w:rsidRPr="00A059AC">
        <w:rPr>
          <w:rFonts w:ascii="宋体" w:hAnsi="宋体" w:cs="宋体"/>
          <w:kern w:val="0"/>
          <w:sz w:val="28"/>
          <w:szCs w:val="28"/>
        </w:rPr>
        <w:t>、招标人：</w:t>
      </w:r>
      <w:r w:rsidRPr="00A059AC">
        <w:rPr>
          <w:rFonts w:ascii="宋体" w:hAnsi="宋体" w:cs="宋体" w:hint="eastAsia"/>
          <w:bCs/>
          <w:kern w:val="0"/>
          <w:sz w:val="28"/>
          <w:szCs w:val="28"/>
          <w:u w:val="single"/>
        </w:rPr>
        <w:t xml:space="preserve"> 合肥</w:t>
      </w:r>
      <w:r w:rsidR="00991ECA" w:rsidRPr="00A059AC">
        <w:rPr>
          <w:rFonts w:ascii="宋体" w:hAnsi="宋体" w:cs="宋体" w:hint="eastAsia"/>
          <w:bCs/>
          <w:kern w:val="0"/>
          <w:sz w:val="28"/>
          <w:szCs w:val="28"/>
          <w:u w:val="single"/>
        </w:rPr>
        <w:t>市</w:t>
      </w:r>
      <w:r w:rsidRPr="00A059AC">
        <w:rPr>
          <w:rFonts w:ascii="宋体" w:hAnsi="宋体" w:cs="宋体" w:hint="eastAsia"/>
          <w:bCs/>
          <w:kern w:val="0"/>
          <w:sz w:val="28"/>
          <w:szCs w:val="28"/>
          <w:u w:val="single"/>
        </w:rPr>
        <w:t xml:space="preserve">明利房地产开发有限公司                    </w:t>
      </w:r>
    </w:p>
    <w:p w:rsidR="000D246C" w:rsidRPr="00400C62" w:rsidRDefault="00AC6482" w:rsidP="00AC6482">
      <w:pPr>
        <w:widowControl/>
        <w:spacing w:line="500" w:lineRule="exact"/>
        <w:ind w:firstLineChars="200" w:firstLine="560"/>
        <w:jc w:val="left"/>
        <w:rPr>
          <w:rFonts w:ascii="宋体" w:hAnsi="宋体" w:cs="宋体"/>
          <w:bCs/>
          <w:kern w:val="0"/>
          <w:sz w:val="28"/>
          <w:szCs w:val="28"/>
          <w:u w:val="single"/>
        </w:rPr>
      </w:pPr>
      <w:r>
        <w:rPr>
          <w:rFonts w:ascii="宋体" w:hAnsi="宋体" w:cs="宋体" w:hint="eastAsia"/>
          <w:kern w:val="0"/>
          <w:sz w:val="28"/>
          <w:szCs w:val="28"/>
        </w:rPr>
        <w:t>3</w:t>
      </w:r>
      <w:r w:rsidRPr="00A059AC">
        <w:rPr>
          <w:rFonts w:ascii="宋体" w:hAnsi="宋体" w:cs="宋体"/>
          <w:kern w:val="0"/>
          <w:sz w:val="28"/>
          <w:szCs w:val="28"/>
        </w:rPr>
        <w:t>、</w:t>
      </w:r>
      <w:r>
        <w:rPr>
          <w:rFonts w:ascii="宋体" w:hAnsi="宋体" w:cs="宋体" w:hint="eastAsia"/>
          <w:kern w:val="0"/>
          <w:sz w:val="28"/>
          <w:szCs w:val="28"/>
        </w:rPr>
        <w:t>招标联系人：</w:t>
      </w:r>
      <w:r w:rsidRPr="00400C62">
        <w:rPr>
          <w:rFonts w:ascii="宋体" w:hAnsi="宋体" w:cs="宋体" w:hint="eastAsia"/>
          <w:kern w:val="0"/>
          <w:sz w:val="28"/>
          <w:szCs w:val="28"/>
          <w:u w:val="single"/>
        </w:rPr>
        <w:t>李学齐，电话:18556576420</w:t>
      </w:r>
      <w:r w:rsidR="00400C62">
        <w:rPr>
          <w:rFonts w:ascii="宋体" w:hAnsi="宋体" w:cs="宋体" w:hint="eastAsia"/>
          <w:kern w:val="0"/>
          <w:sz w:val="28"/>
          <w:szCs w:val="28"/>
          <w:u w:val="single"/>
        </w:rPr>
        <w:t xml:space="preserve">                    </w:t>
      </w:r>
    </w:p>
    <w:p w:rsidR="00270838" w:rsidRPr="00A059AC" w:rsidRDefault="00270838">
      <w:pPr>
        <w:widowControl/>
        <w:spacing w:line="500" w:lineRule="exact"/>
        <w:ind w:firstLineChars="200" w:firstLine="560"/>
        <w:jc w:val="left"/>
        <w:rPr>
          <w:rFonts w:ascii="宋体" w:hAnsi="宋体" w:cs="宋体"/>
          <w:kern w:val="0"/>
          <w:sz w:val="28"/>
          <w:szCs w:val="28"/>
        </w:rPr>
      </w:pPr>
      <w:r w:rsidRPr="00A059AC">
        <w:rPr>
          <w:rFonts w:ascii="宋体" w:hAnsi="宋体" w:cs="宋体"/>
          <w:kern w:val="0"/>
          <w:sz w:val="28"/>
          <w:szCs w:val="28"/>
        </w:rPr>
        <w:t>二、项目概况与招标范围</w:t>
      </w:r>
    </w:p>
    <w:p w:rsidR="00270838" w:rsidRPr="00A059AC" w:rsidRDefault="00270838">
      <w:pPr>
        <w:widowControl/>
        <w:spacing w:line="500" w:lineRule="exact"/>
        <w:ind w:firstLineChars="200" w:firstLine="560"/>
        <w:jc w:val="left"/>
        <w:rPr>
          <w:rFonts w:ascii="宋体" w:hAnsi="宋体" w:cs="宋体"/>
          <w:bCs/>
          <w:kern w:val="0"/>
          <w:sz w:val="28"/>
          <w:szCs w:val="28"/>
          <w:u w:val="single"/>
        </w:rPr>
      </w:pPr>
      <w:r w:rsidRPr="00A059AC">
        <w:rPr>
          <w:rFonts w:ascii="宋体" w:hAnsi="宋体" w:cs="宋体"/>
          <w:kern w:val="0"/>
          <w:sz w:val="28"/>
          <w:szCs w:val="28"/>
        </w:rPr>
        <w:t>1、工程实施地点：</w:t>
      </w:r>
      <w:r w:rsidRPr="00A059AC">
        <w:rPr>
          <w:rFonts w:ascii="宋体" w:hAnsi="宋体" w:cs="宋体" w:hint="eastAsia"/>
          <w:bCs/>
          <w:kern w:val="0"/>
          <w:sz w:val="28"/>
          <w:szCs w:val="28"/>
          <w:u w:val="single"/>
        </w:rPr>
        <w:t>合肥市包河区</w:t>
      </w:r>
      <w:r w:rsidR="00B159CF" w:rsidRPr="00A059AC">
        <w:rPr>
          <w:rFonts w:ascii="宋体" w:hAnsi="宋体" w:cs="宋体" w:hint="eastAsia"/>
          <w:bCs/>
          <w:kern w:val="0"/>
          <w:sz w:val="28"/>
          <w:szCs w:val="28"/>
          <w:u w:val="single"/>
        </w:rPr>
        <w:t>北京路与东二环路交叉口东侧</w:t>
      </w:r>
      <w:r w:rsidRPr="00A059AC">
        <w:rPr>
          <w:rFonts w:ascii="宋体" w:hAnsi="宋体" w:cs="宋体" w:hint="eastAsia"/>
          <w:bCs/>
          <w:kern w:val="0"/>
          <w:sz w:val="28"/>
          <w:szCs w:val="28"/>
          <w:u w:val="single"/>
        </w:rPr>
        <w:t xml:space="preserve"> </w:t>
      </w:r>
    </w:p>
    <w:p w:rsidR="00270838" w:rsidRPr="00A059AC" w:rsidRDefault="00270838">
      <w:pPr>
        <w:widowControl/>
        <w:spacing w:line="500" w:lineRule="exact"/>
        <w:ind w:firstLineChars="200" w:firstLine="560"/>
        <w:jc w:val="left"/>
        <w:rPr>
          <w:rFonts w:ascii="宋体" w:hAnsi="宋体" w:cs="宋体"/>
          <w:kern w:val="0"/>
          <w:sz w:val="28"/>
          <w:szCs w:val="28"/>
        </w:rPr>
      </w:pPr>
      <w:r w:rsidRPr="00A059AC">
        <w:rPr>
          <w:rFonts w:ascii="宋体" w:hAnsi="宋体" w:cs="宋体" w:hint="eastAsia"/>
          <w:kern w:val="0"/>
          <w:sz w:val="28"/>
          <w:szCs w:val="28"/>
        </w:rPr>
        <w:t>2</w:t>
      </w:r>
      <w:r w:rsidRPr="00A059AC">
        <w:rPr>
          <w:rFonts w:ascii="宋体" w:hAnsi="宋体" w:cs="宋体"/>
          <w:kern w:val="0"/>
          <w:sz w:val="28"/>
          <w:szCs w:val="28"/>
        </w:rPr>
        <w:t>、招标范围：</w:t>
      </w:r>
    </w:p>
    <w:p w:rsidR="000F49A2" w:rsidRPr="00A059AC" w:rsidRDefault="000F49A2" w:rsidP="000F49A2">
      <w:pPr>
        <w:widowControl/>
        <w:spacing w:line="500" w:lineRule="exact"/>
        <w:ind w:firstLineChars="200" w:firstLine="560"/>
        <w:jc w:val="left"/>
        <w:rPr>
          <w:rFonts w:ascii="宋体" w:hAnsi="宋体" w:cs="宋体"/>
          <w:kern w:val="0"/>
          <w:sz w:val="28"/>
          <w:szCs w:val="28"/>
          <w:u w:val="single"/>
        </w:rPr>
      </w:pPr>
      <w:r w:rsidRPr="00A059AC">
        <w:rPr>
          <w:rFonts w:ascii="宋体" w:hAnsi="宋体" w:cs="宋体" w:hint="eastAsia"/>
          <w:kern w:val="0"/>
          <w:sz w:val="28"/>
          <w:szCs w:val="28"/>
        </w:rPr>
        <w:t>1.1、</w:t>
      </w:r>
      <w:r w:rsidR="0010034D" w:rsidRPr="0010034D">
        <w:rPr>
          <w:rFonts w:ascii="宋体" w:hAnsi="宋体" w:cs="宋体" w:hint="eastAsia"/>
          <w:kern w:val="0"/>
          <w:sz w:val="28"/>
          <w:szCs w:val="28"/>
          <w:u w:val="single"/>
        </w:rPr>
        <w:t>一标段</w:t>
      </w:r>
      <w:r w:rsidR="0010034D" w:rsidRPr="0010034D">
        <w:rPr>
          <w:rFonts w:ascii="宋体" w:hAnsi="宋体" w:cs="宋体"/>
          <w:kern w:val="0"/>
          <w:sz w:val="28"/>
          <w:szCs w:val="28"/>
          <w:u w:val="single"/>
        </w:rPr>
        <w:t>范围</w:t>
      </w:r>
      <w:r w:rsidR="00F5282F">
        <w:rPr>
          <w:rFonts w:ascii="宋体" w:hAnsi="宋体" w:cs="宋体" w:hint="eastAsia"/>
          <w:kern w:val="0"/>
          <w:sz w:val="28"/>
          <w:szCs w:val="28"/>
          <w:u w:val="single"/>
        </w:rPr>
        <w:t>B区</w:t>
      </w:r>
      <w:r w:rsidRPr="0010034D">
        <w:rPr>
          <w:rFonts w:ascii="宋体" w:hAnsi="宋体" w:cs="宋体" w:hint="eastAsia"/>
          <w:kern w:val="0"/>
          <w:sz w:val="28"/>
          <w:szCs w:val="28"/>
          <w:u w:val="single"/>
        </w:rPr>
        <w:t>一</w:t>
      </w:r>
      <w:r w:rsidRPr="00A059AC">
        <w:rPr>
          <w:rFonts w:ascii="宋体" w:hAnsi="宋体" w:cs="宋体" w:hint="eastAsia"/>
          <w:kern w:val="0"/>
          <w:sz w:val="28"/>
          <w:szCs w:val="28"/>
          <w:u w:val="single"/>
        </w:rPr>
        <w:t>期</w:t>
      </w:r>
      <w:r>
        <w:rPr>
          <w:rFonts w:ascii="宋体" w:hAnsi="宋体" w:cs="宋体" w:hint="eastAsia"/>
          <w:kern w:val="0"/>
          <w:sz w:val="28"/>
          <w:szCs w:val="28"/>
          <w:u w:val="single"/>
        </w:rPr>
        <w:t>第一排</w:t>
      </w:r>
      <w:r w:rsidR="00F5282F">
        <w:rPr>
          <w:rFonts w:ascii="宋体" w:hAnsi="宋体" w:cs="宋体" w:hint="eastAsia"/>
          <w:kern w:val="0"/>
          <w:sz w:val="28"/>
          <w:szCs w:val="28"/>
          <w:u w:val="single"/>
        </w:rPr>
        <w:t>B</w:t>
      </w:r>
      <w:r w:rsidRPr="00A059AC">
        <w:rPr>
          <w:rFonts w:ascii="宋体" w:hAnsi="宋体" w:cs="宋体" w:hint="eastAsia"/>
          <w:kern w:val="0"/>
          <w:sz w:val="28"/>
          <w:szCs w:val="28"/>
          <w:u w:val="single"/>
        </w:rPr>
        <w:t>1</w:t>
      </w:r>
      <w:r w:rsidRPr="00A059AC">
        <w:rPr>
          <w:rFonts w:ascii="宋体" w:hAnsi="宋体" w:cs="宋体"/>
          <w:kern w:val="0"/>
          <w:sz w:val="28"/>
          <w:szCs w:val="28"/>
          <w:u w:val="single"/>
        </w:rPr>
        <w:t>#</w:t>
      </w:r>
      <w:r w:rsidRPr="00A059AC">
        <w:rPr>
          <w:rFonts w:ascii="宋体" w:hAnsi="宋体" w:cs="宋体" w:hint="eastAsia"/>
          <w:kern w:val="0"/>
          <w:sz w:val="28"/>
          <w:szCs w:val="28"/>
          <w:u w:val="single"/>
        </w:rPr>
        <w:t>-</w:t>
      </w:r>
      <w:r w:rsidR="00F5282F">
        <w:rPr>
          <w:rFonts w:ascii="宋体" w:hAnsi="宋体" w:cs="宋体" w:hint="eastAsia"/>
          <w:kern w:val="0"/>
          <w:sz w:val="28"/>
          <w:szCs w:val="28"/>
          <w:u w:val="single"/>
        </w:rPr>
        <w:t>B</w:t>
      </w:r>
      <w:r w:rsidR="007D1EBE">
        <w:rPr>
          <w:rFonts w:ascii="宋体" w:hAnsi="宋体" w:cs="宋体"/>
          <w:kern w:val="0"/>
          <w:sz w:val="28"/>
          <w:szCs w:val="28"/>
          <w:u w:val="single"/>
        </w:rPr>
        <w:t>7</w:t>
      </w:r>
      <w:r w:rsidRPr="00A059AC">
        <w:rPr>
          <w:rFonts w:ascii="宋体" w:hAnsi="宋体" w:cs="宋体" w:hint="eastAsia"/>
          <w:kern w:val="0"/>
          <w:sz w:val="28"/>
          <w:szCs w:val="28"/>
          <w:u w:val="single"/>
        </w:rPr>
        <w:t>#楼</w:t>
      </w:r>
      <w:r>
        <w:rPr>
          <w:rFonts w:ascii="宋体" w:hAnsi="宋体" w:cs="宋体" w:hint="eastAsia"/>
          <w:kern w:val="0"/>
          <w:sz w:val="28"/>
          <w:szCs w:val="28"/>
          <w:u w:val="single"/>
        </w:rPr>
        <w:t>、</w:t>
      </w:r>
      <w:r w:rsidR="00F5282F">
        <w:rPr>
          <w:rFonts w:ascii="宋体" w:hAnsi="宋体" w:cs="宋体" w:hint="eastAsia"/>
          <w:kern w:val="0"/>
          <w:sz w:val="28"/>
          <w:szCs w:val="28"/>
          <w:u w:val="single"/>
        </w:rPr>
        <w:t>B</w:t>
      </w:r>
      <w:r w:rsidR="00C916A7">
        <w:rPr>
          <w:rFonts w:ascii="宋体" w:hAnsi="宋体" w:cs="宋体"/>
          <w:kern w:val="0"/>
          <w:sz w:val="28"/>
          <w:szCs w:val="28"/>
          <w:u w:val="single"/>
        </w:rPr>
        <w:t>23</w:t>
      </w:r>
      <w:r w:rsidRPr="00A059AC">
        <w:rPr>
          <w:rFonts w:ascii="宋体" w:hAnsi="宋体" w:cs="宋体"/>
          <w:kern w:val="0"/>
          <w:sz w:val="28"/>
          <w:szCs w:val="28"/>
          <w:u w:val="single"/>
        </w:rPr>
        <w:t>#</w:t>
      </w:r>
      <w:r w:rsidRPr="00A059AC">
        <w:rPr>
          <w:rFonts w:ascii="宋体" w:hAnsi="宋体" w:cs="宋体" w:hint="eastAsia"/>
          <w:kern w:val="0"/>
          <w:sz w:val="28"/>
          <w:szCs w:val="28"/>
          <w:u w:val="single"/>
        </w:rPr>
        <w:t>楼</w:t>
      </w:r>
      <w:r>
        <w:rPr>
          <w:rFonts w:ascii="宋体" w:hAnsi="宋体" w:cs="宋体" w:hint="eastAsia"/>
          <w:kern w:val="0"/>
          <w:sz w:val="28"/>
          <w:szCs w:val="28"/>
          <w:u w:val="single"/>
        </w:rPr>
        <w:t>1</w:t>
      </w:r>
      <w:r w:rsidRPr="00A059AC">
        <w:rPr>
          <w:rFonts w:ascii="宋体" w:hAnsi="宋体" w:cs="宋体" w:hint="eastAsia"/>
          <w:kern w:val="0"/>
          <w:sz w:val="28"/>
          <w:szCs w:val="28"/>
          <w:u w:val="single"/>
        </w:rPr>
        <w:t>-5层</w:t>
      </w:r>
      <w:r w:rsidR="00C916A7">
        <w:rPr>
          <w:rFonts w:ascii="宋体" w:hAnsi="宋体" w:cs="宋体" w:hint="eastAsia"/>
          <w:kern w:val="0"/>
          <w:sz w:val="28"/>
          <w:szCs w:val="28"/>
          <w:u w:val="single"/>
        </w:rPr>
        <w:t>原喷淋</w:t>
      </w:r>
      <w:r>
        <w:rPr>
          <w:rFonts w:ascii="宋体" w:hAnsi="宋体" w:cs="宋体" w:hint="eastAsia"/>
          <w:kern w:val="0"/>
          <w:sz w:val="28"/>
          <w:szCs w:val="28"/>
          <w:u w:val="single"/>
        </w:rPr>
        <w:t>系统</w:t>
      </w:r>
      <w:r w:rsidR="007D1EBE">
        <w:rPr>
          <w:rFonts w:ascii="宋体" w:hAnsi="宋体" w:cs="宋体" w:hint="eastAsia"/>
          <w:kern w:val="0"/>
          <w:sz w:val="28"/>
          <w:szCs w:val="28"/>
          <w:u w:val="single"/>
        </w:rPr>
        <w:t>维修、完善</w:t>
      </w:r>
      <w:r w:rsidR="00C916A7">
        <w:rPr>
          <w:rFonts w:ascii="宋体" w:hAnsi="宋体" w:cs="宋体" w:hint="eastAsia"/>
          <w:kern w:val="0"/>
          <w:sz w:val="28"/>
          <w:szCs w:val="28"/>
          <w:u w:val="single"/>
        </w:rPr>
        <w:t>。</w:t>
      </w:r>
      <w:r>
        <w:rPr>
          <w:rFonts w:ascii="宋体" w:hAnsi="宋体" w:cs="宋体" w:hint="eastAsia"/>
          <w:kern w:val="0"/>
          <w:sz w:val="28"/>
          <w:szCs w:val="28"/>
          <w:u w:val="single"/>
        </w:rPr>
        <w:t>详见</w:t>
      </w:r>
      <w:r w:rsidR="007D1EBE">
        <w:rPr>
          <w:rFonts w:ascii="宋体" w:hAnsi="宋体" w:cs="宋体" w:hint="eastAsia"/>
          <w:kern w:val="0"/>
          <w:sz w:val="28"/>
          <w:szCs w:val="28"/>
          <w:u w:val="single"/>
        </w:rPr>
        <w:t>施工</w:t>
      </w:r>
      <w:r>
        <w:rPr>
          <w:rFonts w:ascii="宋体" w:hAnsi="宋体" w:cs="宋体" w:hint="eastAsia"/>
          <w:kern w:val="0"/>
          <w:sz w:val="28"/>
          <w:szCs w:val="28"/>
          <w:u w:val="single"/>
        </w:rPr>
        <w:t>图纸</w:t>
      </w:r>
      <w:r w:rsidR="007D1EBE">
        <w:rPr>
          <w:rFonts w:ascii="宋体" w:hAnsi="宋体" w:cs="宋体" w:hint="eastAsia"/>
          <w:kern w:val="0"/>
          <w:sz w:val="28"/>
          <w:szCs w:val="28"/>
          <w:u w:val="single"/>
        </w:rPr>
        <w:t>和</w:t>
      </w:r>
      <w:r w:rsidR="00C916A7">
        <w:rPr>
          <w:rFonts w:ascii="宋体" w:hAnsi="宋体" w:cs="宋体" w:hint="eastAsia"/>
          <w:kern w:val="0"/>
          <w:sz w:val="28"/>
          <w:szCs w:val="28"/>
          <w:u w:val="single"/>
        </w:rPr>
        <w:t>说明</w:t>
      </w:r>
      <w:r w:rsidRPr="00A059AC">
        <w:rPr>
          <w:rFonts w:ascii="宋体" w:hAnsi="宋体" w:cs="宋体" w:hint="eastAsia"/>
          <w:kern w:val="0"/>
          <w:sz w:val="28"/>
          <w:szCs w:val="28"/>
          <w:u w:val="single"/>
        </w:rPr>
        <w:t>；</w:t>
      </w:r>
    </w:p>
    <w:p w:rsidR="000F49A2" w:rsidRPr="00602D1A" w:rsidRDefault="000F49A2" w:rsidP="000F49A2">
      <w:pPr>
        <w:widowControl/>
        <w:spacing w:line="500" w:lineRule="exact"/>
        <w:ind w:firstLineChars="200" w:firstLine="560"/>
        <w:jc w:val="left"/>
        <w:rPr>
          <w:rFonts w:ascii="宋体" w:hAnsi="宋体" w:cs="宋体"/>
          <w:kern w:val="0"/>
          <w:sz w:val="28"/>
          <w:szCs w:val="28"/>
          <w:u w:val="single"/>
        </w:rPr>
      </w:pPr>
      <w:r w:rsidRPr="00A059AC">
        <w:rPr>
          <w:rFonts w:ascii="宋体" w:hAnsi="宋体" w:cs="宋体" w:hint="eastAsia"/>
          <w:kern w:val="0"/>
          <w:sz w:val="28"/>
          <w:szCs w:val="28"/>
        </w:rPr>
        <w:t>1.2、</w:t>
      </w:r>
      <w:r w:rsidR="0010034D">
        <w:rPr>
          <w:rFonts w:ascii="宋体" w:hAnsi="宋体" w:cs="宋体" w:hint="eastAsia"/>
          <w:kern w:val="0"/>
          <w:sz w:val="28"/>
          <w:szCs w:val="28"/>
          <w:u w:val="single"/>
        </w:rPr>
        <w:t>二</w:t>
      </w:r>
      <w:r w:rsidR="0010034D" w:rsidRPr="0010034D">
        <w:rPr>
          <w:rFonts w:ascii="宋体" w:hAnsi="宋体" w:cs="宋体" w:hint="eastAsia"/>
          <w:kern w:val="0"/>
          <w:sz w:val="28"/>
          <w:szCs w:val="28"/>
          <w:u w:val="single"/>
        </w:rPr>
        <w:t>标段</w:t>
      </w:r>
      <w:r w:rsidR="0010034D" w:rsidRPr="0010034D">
        <w:rPr>
          <w:rFonts w:ascii="宋体" w:hAnsi="宋体" w:cs="宋体"/>
          <w:kern w:val="0"/>
          <w:sz w:val="28"/>
          <w:szCs w:val="28"/>
          <w:u w:val="single"/>
        </w:rPr>
        <w:t>范围</w:t>
      </w:r>
      <w:r w:rsidR="00F5282F">
        <w:rPr>
          <w:rFonts w:ascii="宋体" w:hAnsi="宋体" w:cs="宋体" w:hint="eastAsia"/>
          <w:kern w:val="0"/>
          <w:sz w:val="28"/>
          <w:szCs w:val="28"/>
          <w:u w:val="single"/>
        </w:rPr>
        <w:t>B区</w:t>
      </w:r>
      <w:r w:rsidRPr="00602D1A">
        <w:rPr>
          <w:rFonts w:ascii="宋体" w:hAnsi="宋体" w:cs="宋体" w:hint="eastAsia"/>
          <w:kern w:val="0"/>
          <w:sz w:val="28"/>
          <w:szCs w:val="28"/>
          <w:u w:val="single"/>
        </w:rPr>
        <w:t>第</w:t>
      </w:r>
      <w:r w:rsidRPr="00602D1A">
        <w:rPr>
          <w:rFonts w:ascii="宋体" w:hAnsi="宋体" w:cs="宋体"/>
          <w:kern w:val="0"/>
          <w:sz w:val="28"/>
          <w:szCs w:val="28"/>
          <w:u w:val="single"/>
        </w:rPr>
        <w:t>二、三</w:t>
      </w:r>
      <w:r w:rsidRPr="00602D1A">
        <w:rPr>
          <w:rFonts w:ascii="宋体" w:hAnsi="宋体" w:cs="宋体" w:hint="eastAsia"/>
          <w:kern w:val="0"/>
          <w:sz w:val="28"/>
          <w:szCs w:val="28"/>
          <w:u w:val="single"/>
        </w:rPr>
        <w:t>排</w:t>
      </w:r>
      <w:r w:rsidR="00F5282F">
        <w:rPr>
          <w:rFonts w:ascii="宋体" w:hAnsi="宋体" w:cs="宋体" w:hint="eastAsia"/>
          <w:kern w:val="0"/>
          <w:sz w:val="28"/>
          <w:szCs w:val="28"/>
          <w:u w:val="single"/>
        </w:rPr>
        <w:t>B</w:t>
      </w:r>
      <w:r w:rsidRPr="00602D1A">
        <w:rPr>
          <w:rFonts w:ascii="宋体" w:hAnsi="宋体" w:cs="宋体" w:hint="eastAsia"/>
          <w:kern w:val="0"/>
          <w:sz w:val="28"/>
          <w:szCs w:val="28"/>
          <w:u w:val="single"/>
        </w:rPr>
        <w:t>8</w:t>
      </w:r>
      <w:r w:rsidRPr="00602D1A">
        <w:rPr>
          <w:rFonts w:ascii="宋体" w:hAnsi="宋体" w:cs="宋体"/>
          <w:kern w:val="0"/>
          <w:sz w:val="28"/>
          <w:szCs w:val="28"/>
          <w:u w:val="single"/>
        </w:rPr>
        <w:t>#-</w:t>
      </w:r>
      <w:r w:rsidR="00F5282F">
        <w:rPr>
          <w:rFonts w:ascii="宋体" w:hAnsi="宋体" w:cs="宋体" w:hint="eastAsia"/>
          <w:kern w:val="0"/>
          <w:sz w:val="28"/>
          <w:szCs w:val="28"/>
          <w:u w:val="single"/>
        </w:rPr>
        <w:t>B</w:t>
      </w:r>
      <w:r w:rsidRPr="00602D1A">
        <w:rPr>
          <w:rFonts w:ascii="宋体" w:hAnsi="宋体" w:cs="宋体" w:hint="eastAsia"/>
          <w:kern w:val="0"/>
          <w:sz w:val="28"/>
          <w:szCs w:val="28"/>
          <w:u w:val="single"/>
        </w:rPr>
        <w:t>21</w:t>
      </w:r>
      <w:r w:rsidRPr="00602D1A">
        <w:rPr>
          <w:rFonts w:ascii="宋体" w:hAnsi="宋体" w:cs="宋体"/>
          <w:kern w:val="0"/>
          <w:sz w:val="28"/>
          <w:szCs w:val="28"/>
          <w:u w:val="single"/>
        </w:rPr>
        <w:t>#楼</w:t>
      </w:r>
      <w:r w:rsidRPr="00602D1A">
        <w:rPr>
          <w:rFonts w:ascii="宋体" w:hAnsi="宋体" w:cs="宋体" w:hint="eastAsia"/>
          <w:kern w:val="0"/>
          <w:sz w:val="28"/>
          <w:szCs w:val="28"/>
          <w:u w:val="single"/>
        </w:rPr>
        <w:t>、</w:t>
      </w:r>
      <w:r>
        <w:rPr>
          <w:rFonts w:ascii="宋体" w:hAnsi="宋体" w:cs="宋体" w:hint="eastAsia"/>
          <w:kern w:val="0"/>
          <w:sz w:val="28"/>
          <w:szCs w:val="28"/>
          <w:u w:val="single"/>
        </w:rPr>
        <w:t>以及</w:t>
      </w:r>
      <w:r w:rsidR="00F5282F">
        <w:rPr>
          <w:rFonts w:ascii="宋体" w:hAnsi="宋体" w:cs="宋体" w:hint="eastAsia"/>
          <w:kern w:val="0"/>
          <w:sz w:val="28"/>
          <w:szCs w:val="28"/>
          <w:u w:val="single"/>
        </w:rPr>
        <w:t>B</w:t>
      </w:r>
      <w:r w:rsidRPr="00602D1A">
        <w:rPr>
          <w:rFonts w:ascii="宋体" w:hAnsi="宋体" w:cs="宋体" w:hint="eastAsia"/>
          <w:kern w:val="0"/>
          <w:sz w:val="28"/>
          <w:szCs w:val="28"/>
          <w:u w:val="single"/>
        </w:rPr>
        <w:t>25#楼、</w:t>
      </w:r>
      <w:r w:rsidR="00F5282F">
        <w:rPr>
          <w:rFonts w:ascii="宋体" w:hAnsi="宋体" w:cs="宋体" w:hint="eastAsia"/>
          <w:kern w:val="0"/>
          <w:sz w:val="28"/>
          <w:szCs w:val="28"/>
          <w:u w:val="single"/>
        </w:rPr>
        <w:t>B</w:t>
      </w:r>
      <w:r w:rsidRPr="00602D1A">
        <w:rPr>
          <w:rFonts w:ascii="宋体" w:hAnsi="宋体" w:cs="宋体" w:hint="eastAsia"/>
          <w:kern w:val="0"/>
          <w:sz w:val="28"/>
          <w:szCs w:val="28"/>
          <w:u w:val="single"/>
        </w:rPr>
        <w:t>27#楼1</w:t>
      </w:r>
      <w:r w:rsidRPr="00602D1A">
        <w:rPr>
          <w:rFonts w:ascii="宋体" w:hAnsi="宋体" w:cs="宋体"/>
          <w:kern w:val="0"/>
          <w:sz w:val="28"/>
          <w:szCs w:val="28"/>
          <w:u w:val="single"/>
        </w:rPr>
        <w:t>-5</w:t>
      </w:r>
      <w:r w:rsidRPr="00602D1A">
        <w:rPr>
          <w:rFonts w:ascii="宋体" w:hAnsi="宋体" w:cs="宋体" w:hint="eastAsia"/>
          <w:kern w:val="0"/>
          <w:sz w:val="28"/>
          <w:szCs w:val="28"/>
          <w:u w:val="single"/>
        </w:rPr>
        <w:t>层</w:t>
      </w:r>
      <w:r w:rsidR="00400C62">
        <w:rPr>
          <w:rFonts w:ascii="宋体" w:hAnsi="宋体" w:cs="宋体" w:hint="eastAsia"/>
          <w:kern w:val="0"/>
          <w:sz w:val="28"/>
          <w:szCs w:val="28"/>
          <w:u w:val="single"/>
        </w:rPr>
        <w:t>包括A,B区钢连廊三，四，五层</w:t>
      </w:r>
      <w:r>
        <w:rPr>
          <w:rFonts w:ascii="宋体" w:hAnsi="宋体" w:cs="宋体" w:hint="eastAsia"/>
          <w:kern w:val="0"/>
          <w:sz w:val="28"/>
          <w:szCs w:val="28"/>
          <w:u w:val="single"/>
        </w:rPr>
        <w:t>喷淋系统</w:t>
      </w:r>
      <w:r w:rsidR="007D1EBE">
        <w:rPr>
          <w:rFonts w:ascii="宋体" w:hAnsi="宋体" w:cs="宋体" w:hint="eastAsia"/>
          <w:kern w:val="0"/>
          <w:sz w:val="28"/>
          <w:szCs w:val="28"/>
          <w:u w:val="single"/>
        </w:rPr>
        <w:t>维修、完善</w:t>
      </w:r>
      <w:r>
        <w:rPr>
          <w:rFonts w:ascii="宋体" w:hAnsi="宋体" w:cs="宋体" w:hint="eastAsia"/>
          <w:kern w:val="0"/>
          <w:sz w:val="28"/>
          <w:szCs w:val="28"/>
          <w:u w:val="single"/>
        </w:rPr>
        <w:t>，</w:t>
      </w:r>
      <w:r w:rsidR="0010034D">
        <w:rPr>
          <w:rFonts w:ascii="宋体" w:hAnsi="宋体" w:cs="宋体" w:hint="eastAsia"/>
          <w:kern w:val="0"/>
          <w:sz w:val="28"/>
          <w:szCs w:val="28"/>
          <w:u w:val="single"/>
        </w:rPr>
        <w:t>包含</w:t>
      </w:r>
      <w:r w:rsidR="0010034D">
        <w:rPr>
          <w:rFonts w:ascii="宋体" w:hAnsi="宋体" w:cs="宋体"/>
          <w:kern w:val="0"/>
          <w:sz w:val="28"/>
          <w:szCs w:val="28"/>
          <w:u w:val="single"/>
        </w:rPr>
        <w:t>屋顶循环管全部，含从一期穿越循环管道，</w:t>
      </w:r>
      <w:r w:rsidR="00C916A7" w:rsidRPr="00C916A7">
        <w:rPr>
          <w:rFonts w:ascii="宋体" w:hAnsi="宋体" w:cs="宋体" w:hint="eastAsia"/>
          <w:kern w:val="0"/>
          <w:sz w:val="28"/>
          <w:szCs w:val="28"/>
          <w:u w:val="single"/>
        </w:rPr>
        <w:t>详见图纸说明</w:t>
      </w:r>
      <w:r w:rsidRPr="00A059AC">
        <w:rPr>
          <w:rFonts w:ascii="宋体" w:hAnsi="宋体" w:cs="宋体" w:hint="eastAsia"/>
          <w:kern w:val="0"/>
          <w:sz w:val="28"/>
          <w:szCs w:val="28"/>
          <w:u w:val="single"/>
        </w:rPr>
        <w:t>；</w:t>
      </w:r>
    </w:p>
    <w:p w:rsidR="00270838" w:rsidRPr="00A059AC" w:rsidRDefault="00270838" w:rsidP="00616D9C">
      <w:pPr>
        <w:widowControl/>
        <w:spacing w:line="500" w:lineRule="exact"/>
        <w:ind w:firstLineChars="200" w:firstLine="560"/>
        <w:jc w:val="left"/>
        <w:rPr>
          <w:rFonts w:ascii="宋体" w:hAnsi="宋体" w:cs="宋体"/>
          <w:bCs/>
          <w:kern w:val="0"/>
          <w:sz w:val="28"/>
          <w:szCs w:val="28"/>
          <w:u w:val="single"/>
        </w:rPr>
      </w:pPr>
      <w:r w:rsidRPr="00A059AC">
        <w:rPr>
          <w:rFonts w:ascii="宋体" w:hAnsi="宋体" w:cs="宋体" w:hint="eastAsia"/>
          <w:kern w:val="0"/>
          <w:sz w:val="28"/>
          <w:szCs w:val="28"/>
        </w:rPr>
        <w:t>3</w:t>
      </w:r>
      <w:r w:rsidRPr="00A059AC">
        <w:rPr>
          <w:rFonts w:ascii="宋体" w:hAnsi="宋体" w:cs="宋体"/>
          <w:kern w:val="0"/>
          <w:sz w:val="28"/>
          <w:szCs w:val="28"/>
        </w:rPr>
        <w:t>、</w:t>
      </w:r>
      <w:r w:rsidRPr="00A059AC">
        <w:rPr>
          <w:rFonts w:ascii="宋体" w:hAnsi="宋体" w:cs="宋体" w:hint="eastAsia"/>
          <w:kern w:val="0"/>
          <w:sz w:val="28"/>
          <w:szCs w:val="28"/>
        </w:rPr>
        <w:t>工期</w:t>
      </w:r>
      <w:r w:rsidRPr="00A059AC">
        <w:rPr>
          <w:rFonts w:ascii="宋体" w:hAnsi="宋体" w:cs="宋体"/>
          <w:kern w:val="0"/>
          <w:sz w:val="28"/>
          <w:szCs w:val="28"/>
        </w:rPr>
        <w:t>：</w:t>
      </w:r>
      <w:r w:rsidRPr="00A059AC">
        <w:rPr>
          <w:rFonts w:ascii="宋体" w:hAnsi="宋体" w:cs="宋体" w:hint="eastAsia"/>
          <w:bCs/>
          <w:kern w:val="0"/>
          <w:sz w:val="28"/>
          <w:szCs w:val="28"/>
          <w:u w:val="single"/>
        </w:rPr>
        <w:t>合同签订后</w:t>
      </w:r>
      <w:r w:rsidR="00602D1A">
        <w:rPr>
          <w:rFonts w:ascii="宋体" w:hAnsi="宋体" w:cs="宋体" w:hint="eastAsia"/>
          <w:bCs/>
          <w:kern w:val="0"/>
          <w:sz w:val="28"/>
          <w:szCs w:val="28"/>
          <w:u w:val="single"/>
        </w:rPr>
        <w:t xml:space="preserve"> </w:t>
      </w:r>
      <w:r w:rsidR="007D1EBE" w:rsidRPr="007D1EBE">
        <w:rPr>
          <w:rFonts w:ascii="宋体" w:hAnsi="宋体" w:cs="宋体"/>
          <w:bCs/>
          <w:kern w:val="0"/>
          <w:sz w:val="28"/>
          <w:szCs w:val="28"/>
          <w:u w:val="double"/>
        </w:rPr>
        <w:t>90</w:t>
      </w:r>
      <w:r w:rsidRPr="00A059AC">
        <w:rPr>
          <w:rFonts w:ascii="宋体" w:hAnsi="宋体" w:cs="宋体" w:hint="eastAsia"/>
          <w:bCs/>
          <w:kern w:val="0"/>
          <w:sz w:val="28"/>
          <w:szCs w:val="28"/>
          <w:u w:val="single"/>
        </w:rPr>
        <w:t xml:space="preserve">日历天内完成安装调试和验收。   </w:t>
      </w:r>
    </w:p>
    <w:p w:rsidR="00270838" w:rsidRPr="00A059AC" w:rsidRDefault="00270838">
      <w:pPr>
        <w:widowControl/>
        <w:spacing w:line="500" w:lineRule="exact"/>
        <w:ind w:firstLineChars="200" w:firstLine="560"/>
        <w:jc w:val="left"/>
        <w:rPr>
          <w:rFonts w:ascii="宋体" w:hAnsi="宋体" w:cs="宋体"/>
          <w:kern w:val="0"/>
          <w:sz w:val="28"/>
          <w:szCs w:val="28"/>
        </w:rPr>
      </w:pPr>
      <w:r w:rsidRPr="00A059AC">
        <w:rPr>
          <w:rFonts w:ascii="宋体" w:hAnsi="宋体" w:cs="宋体"/>
          <w:kern w:val="0"/>
          <w:sz w:val="28"/>
          <w:szCs w:val="28"/>
        </w:rPr>
        <w:t>三、投标人资格</w:t>
      </w:r>
      <w:r w:rsidRPr="00A059AC">
        <w:rPr>
          <w:rFonts w:ascii="宋体" w:hAnsi="宋体" w:cs="宋体" w:hint="eastAsia"/>
          <w:kern w:val="0"/>
          <w:sz w:val="28"/>
          <w:szCs w:val="28"/>
        </w:rPr>
        <w:t>及业绩</w:t>
      </w:r>
      <w:r w:rsidRPr="00A059AC">
        <w:rPr>
          <w:rFonts w:ascii="宋体" w:hAnsi="宋体" w:cs="宋体"/>
          <w:kern w:val="0"/>
          <w:sz w:val="28"/>
          <w:szCs w:val="28"/>
        </w:rPr>
        <w:t>要求</w:t>
      </w:r>
      <w:r w:rsidRPr="00A059AC">
        <w:rPr>
          <w:rFonts w:ascii="宋体" w:hAnsi="宋体" w:cs="宋体" w:hint="eastAsia"/>
          <w:kern w:val="0"/>
          <w:sz w:val="28"/>
          <w:szCs w:val="28"/>
        </w:rPr>
        <w:t>：</w:t>
      </w:r>
    </w:p>
    <w:p w:rsidR="00270838" w:rsidRPr="00A059AC" w:rsidRDefault="00270838">
      <w:pPr>
        <w:widowControl/>
        <w:spacing w:line="500" w:lineRule="exact"/>
        <w:ind w:firstLineChars="200" w:firstLine="560"/>
        <w:jc w:val="left"/>
        <w:rPr>
          <w:rFonts w:ascii="宋体" w:hAnsi="宋体" w:cs="宋体"/>
          <w:bCs/>
          <w:kern w:val="0"/>
          <w:sz w:val="28"/>
          <w:szCs w:val="28"/>
          <w:u w:val="single"/>
        </w:rPr>
      </w:pPr>
      <w:r w:rsidRPr="00A059AC">
        <w:rPr>
          <w:rFonts w:ascii="宋体" w:hAnsi="宋体" w:cs="宋体" w:hint="eastAsia"/>
          <w:bCs/>
          <w:kern w:val="0"/>
          <w:sz w:val="28"/>
          <w:szCs w:val="28"/>
        </w:rPr>
        <w:t>1、</w:t>
      </w:r>
      <w:r w:rsidR="00602D1A">
        <w:rPr>
          <w:rFonts w:ascii="宋体" w:hAnsi="宋体" w:cs="宋体" w:hint="eastAsia"/>
          <w:bCs/>
          <w:kern w:val="0"/>
          <w:sz w:val="28"/>
          <w:szCs w:val="28"/>
          <w:u w:val="single"/>
        </w:rPr>
        <w:t>投标人必须具备消防设施工程专业承包二级及以上资质</w:t>
      </w:r>
      <w:r w:rsidRPr="00A059AC">
        <w:rPr>
          <w:rFonts w:ascii="宋体" w:hAnsi="宋体" w:cs="宋体" w:hint="eastAsia"/>
          <w:bCs/>
          <w:kern w:val="0"/>
          <w:sz w:val="28"/>
          <w:szCs w:val="28"/>
          <w:u w:val="single"/>
        </w:rPr>
        <w:t>；</w:t>
      </w:r>
    </w:p>
    <w:p w:rsidR="00270838" w:rsidRPr="00A059AC" w:rsidRDefault="00270838">
      <w:pPr>
        <w:widowControl/>
        <w:spacing w:line="500" w:lineRule="exact"/>
        <w:ind w:firstLineChars="200" w:firstLine="560"/>
        <w:jc w:val="left"/>
        <w:rPr>
          <w:rFonts w:ascii="宋体" w:hAnsi="宋体" w:cs="宋体"/>
          <w:bCs/>
          <w:kern w:val="0"/>
          <w:sz w:val="28"/>
          <w:szCs w:val="28"/>
        </w:rPr>
      </w:pPr>
      <w:r w:rsidRPr="00A059AC">
        <w:rPr>
          <w:rFonts w:ascii="宋体" w:hAnsi="宋体" w:cs="宋体" w:hint="eastAsia"/>
          <w:bCs/>
          <w:kern w:val="0"/>
          <w:sz w:val="28"/>
          <w:szCs w:val="28"/>
        </w:rPr>
        <w:t>2、</w:t>
      </w:r>
      <w:r w:rsidRPr="00A059AC">
        <w:rPr>
          <w:rFonts w:ascii="宋体" w:hAnsi="宋体" w:cs="宋体" w:hint="eastAsia"/>
          <w:bCs/>
          <w:kern w:val="0"/>
          <w:sz w:val="28"/>
          <w:szCs w:val="28"/>
          <w:u w:val="single"/>
        </w:rPr>
        <w:t>投标人无违约纠纷及质量安全事故，重合同，守信誉</w:t>
      </w:r>
      <w:r w:rsidRPr="00A059AC">
        <w:rPr>
          <w:rFonts w:ascii="宋体" w:hAnsi="宋体" w:cs="宋体" w:hint="eastAsia"/>
          <w:bCs/>
          <w:kern w:val="0"/>
          <w:sz w:val="28"/>
          <w:szCs w:val="28"/>
        </w:rPr>
        <w:t>；</w:t>
      </w:r>
    </w:p>
    <w:p w:rsidR="00270838" w:rsidRDefault="00270838">
      <w:pPr>
        <w:widowControl/>
        <w:spacing w:line="500" w:lineRule="exact"/>
        <w:ind w:firstLineChars="200" w:firstLine="560"/>
        <w:jc w:val="left"/>
        <w:rPr>
          <w:rFonts w:ascii="宋体" w:hAnsi="宋体" w:cs="宋体"/>
          <w:bCs/>
          <w:kern w:val="0"/>
          <w:sz w:val="28"/>
          <w:szCs w:val="28"/>
          <w:u w:val="single"/>
        </w:rPr>
      </w:pPr>
      <w:r w:rsidRPr="00A059AC">
        <w:rPr>
          <w:rFonts w:ascii="宋体" w:hAnsi="宋体" w:cs="宋体" w:hint="eastAsia"/>
          <w:bCs/>
          <w:kern w:val="0"/>
          <w:sz w:val="28"/>
          <w:szCs w:val="28"/>
        </w:rPr>
        <w:t>3、</w:t>
      </w:r>
      <w:r w:rsidRPr="00A059AC">
        <w:rPr>
          <w:rFonts w:ascii="宋体" w:hAnsi="宋体" w:cs="宋体" w:hint="eastAsia"/>
          <w:bCs/>
          <w:kern w:val="0"/>
          <w:sz w:val="28"/>
          <w:szCs w:val="28"/>
          <w:u w:val="single"/>
        </w:rPr>
        <w:t>本项目不接受联合体 。</w:t>
      </w:r>
    </w:p>
    <w:p w:rsidR="00C916A7" w:rsidRDefault="00C916A7">
      <w:pPr>
        <w:widowControl/>
        <w:spacing w:line="500" w:lineRule="exact"/>
        <w:ind w:firstLineChars="200" w:firstLine="560"/>
        <w:jc w:val="left"/>
        <w:rPr>
          <w:rFonts w:ascii="宋体" w:hAnsi="宋体" w:cs="宋体"/>
          <w:bCs/>
          <w:kern w:val="0"/>
          <w:sz w:val="28"/>
          <w:szCs w:val="28"/>
          <w:u w:val="single"/>
        </w:rPr>
      </w:pPr>
    </w:p>
    <w:p w:rsidR="00C916A7" w:rsidRPr="00A059AC" w:rsidRDefault="00C916A7">
      <w:pPr>
        <w:widowControl/>
        <w:spacing w:line="500" w:lineRule="exact"/>
        <w:ind w:firstLineChars="200" w:firstLine="560"/>
        <w:jc w:val="left"/>
        <w:rPr>
          <w:rFonts w:ascii="宋体" w:hAnsi="宋体" w:cs="宋体"/>
          <w:kern w:val="0"/>
          <w:sz w:val="28"/>
          <w:szCs w:val="28"/>
        </w:rPr>
      </w:pPr>
    </w:p>
    <w:p w:rsidR="00270838" w:rsidRDefault="00270838">
      <w:pPr>
        <w:pStyle w:val="1"/>
        <w:ind w:firstLineChars="600" w:firstLine="2650"/>
      </w:pPr>
      <w:bookmarkStart w:id="8" w:name="_Toc144974495"/>
      <w:bookmarkStart w:id="9" w:name="_Toc152042303"/>
      <w:bookmarkStart w:id="10" w:name="_Toc152045527"/>
      <w:bookmarkStart w:id="11" w:name="_Toc179632544"/>
      <w:bookmarkStart w:id="12" w:name="_Toc246996173"/>
      <w:bookmarkStart w:id="13" w:name="_Toc246996916"/>
      <w:bookmarkStart w:id="14" w:name="_Toc247085687"/>
      <w:bookmarkStart w:id="15" w:name="_Toc296602418"/>
      <w:bookmarkStart w:id="16" w:name="_Toc26893"/>
      <w:r>
        <w:rPr>
          <w:rFonts w:hint="eastAsia"/>
        </w:rPr>
        <w:lastRenderedPageBreak/>
        <w:t>第二章</w:t>
      </w:r>
      <w:r>
        <w:rPr>
          <w:rFonts w:hint="eastAsia"/>
        </w:rPr>
        <w:t xml:space="preserve"> </w:t>
      </w:r>
      <w:r>
        <w:rPr>
          <w:rFonts w:hint="eastAsia"/>
        </w:rPr>
        <w:t>投标须知</w:t>
      </w:r>
      <w:bookmarkEnd w:id="8"/>
      <w:bookmarkEnd w:id="9"/>
      <w:bookmarkEnd w:id="10"/>
      <w:bookmarkEnd w:id="11"/>
      <w:bookmarkEnd w:id="12"/>
      <w:bookmarkEnd w:id="13"/>
      <w:bookmarkEnd w:id="14"/>
      <w:bookmarkEnd w:id="15"/>
      <w:bookmarkEnd w:id="16"/>
    </w:p>
    <w:p w:rsidR="00270838" w:rsidRDefault="00270838">
      <w:pPr>
        <w:pStyle w:val="2"/>
        <w:jc w:val="center"/>
      </w:pPr>
      <w:bookmarkStart w:id="17" w:name="_Toc144974496"/>
      <w:bookmarkStart w:id="18" w:name="_Toc152042304"/>
      <w:bookmarkStart w:id="19" w:name="_Toc152045528"/>
      <w:bookmarkStart w:id="20" w:name="_Toc179632545"/>
      <w:bookmarkStart w:id="21" w:name="_Toc246996174"/>
      <w:bookmarkStart w:id="22" w:name="_Toc246996917"/>
      <w:bookmarkStart w:id="23" w:name="_Toc247085688"/>
      <w:bookmarkStart w:id="24" w:name="_Toc296602419"/>
      <w:bookmarkStart w:id="25" w:name="_Toc24833"/>
      <w:r>
        <w:rPr>
          <w:rFonts w:hint="eastAsia"/>
        </w:rPr>
        <w:t>投标须知前附表</w:t>
      </w:r>
      <w:bookmarkEnd w:id="17"/>
      <w:bookmarkEnd w:id="18"/>
      <w:bookmarkEnd w:id="19"/>
      <w:bookmarkEnd w:id="20"/>
      <w:bookmarkEnd w:id="21"/>
      <w:bookmarkEnd w:id="22"/>
      <w:bookmarkEnd w:id="23"/>
      <w:bookmarkEnd w:id="24"/>
      <w:bookmarkEnd w:id="25"/>
    </w:p>
    <w:tbl>
      <w:tblPr>
        <w:tblW w:w="997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52"/>
        <w:gridCol w:w="1910"/>
        <w:gridCol w:w="7387"/>
        <w:gridCol w:w="24"/>
      </w:tblGrid>
      <w:tr w:rsidR="00270838" w:rsidTr="00A43DDA">
        <w:trPr>
          <w:gridAfter w:val="1"/>
          <w:wAfter w:w="24" w:type="dxa"/>
          <w:trHeight w:hRule="exact" w:val="958"/>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sz w:val="28"/>
                <w:szCs w:val="28"/>
              </w:rPr>
            </w:pPr>
            <w:r w:rsidRPr="00A059AC">
              <w:rPr>
                <w:rFonts w:hAnsi="宋体" w:hint="eastAsia"/>
                <w:sz w:val="28"/>
                <w:szCs w:val="28"/>
              </w:rPr>
              <w:t>项目</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sz w:val="28"/>
                <w:szCs w:val="28"/>
              </w:rPr>
            </w:pPr>
            <w:r w:rsidRPr="00A059AC">
              <w:rPr>
                <w:rFonts w:hAnsi="宋体" w:hint="eastAsia"/>
                <w:sz w:val="28"/>
                <w:szCs w:val="28"/>
              </w:rPr>
              <w:t>内容</w:t>
            </w:r>
          </w:p>
        </w:tc>
        <w:tc>
          <w:tcPr>
            <w:tcW w:w="7387" w:type="dxa"/>
            <w:tcBorders>
              <w:top w:val="single" w:sz="4" w:space="0" w:color="auto"/>
              <w:left w:val="single" w:sz="4" w:space="0" w:color="auto"/>
              <w:bottom w:val="single" w:sz="4" w:space="0" w:color="auto"/>
            </w:tcBorders>
            <w:vAlign w:val="center"/>
          </w:tcPr>
          <w:p w:rsidR="00270838" w:rsidRPr="00A059AC" w:rsidRDefault="00270838">
            <w:pPr>
              <w:tabs>
                <w:tab w:val="left" w:pos="1180"/>
              </w:tabs>
              <w:snapToGrid w:val="0"/>
              <w:spacing w:line="420" w:lineRule="exact"/>
              <w:jc w:val="center"/>
              <w:rPr>
                <w:sz w:val="28"/>
                <w:szCs w:val="28"/>
              </w:rPr>
            </w:pPr>
            <w:r w:rsidRPr="00A059AC">
              <w:rPr>
                <w:rFonts w:hAnsi="宋体" w:hint="eastAsia"/>
                <w:sz w:val="28"/>
                <w:szCs w:val="28"/>
              </w:rPr>
              <w:t>说明与要求</w:t>
            </w:r>
          </w:p>
        </w:tc>
      </w:tr>
      <w:tr w:rsidR="00270838" w:rsidTr="00A43DDA">
        <w:trPr>
          <w:gridAfter w:val="1"/>
          <w:wAfter w:w="24" w:type="dxa"/>
          <w:trHeight w:val="403"/>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sz w:val="28"/>
                <w:szCs w:val="28"/>
              </w:rPr>
              <w:t>1</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sz w:val="28"/>
                <w:szCs w:val="28"/>
              </w:rPr>
            </w:pPr>
            <w:r w:rsidRPr="00A059AC">
              <w:rPr>
                <w:rFonts w:hAnsi="宋体" w:hint="eastAsia"/>
                <w:sz w:val="28"/>
                <w:szCs w:val="28"/>
              </w:rPr>
              <w:t>招标人</w:t>
            </w:r>
          </w:p>
        </w:tc>
        <w:tc>
          <w:tcPr>
            <w:tcW w:w="7387" w:type="dxa"/>
            <w:tcBorders>
              <w:top w:val="single" w:sz="4" w:space="0" w:color="auto"/>
              <w:left w:val="single" w:sz="4" w:space="0" w:color="auto"/>
              <w:bottom w:val="single" w:sz="4" w:space="0" w:color="auto"/>
            </w:tcBorders>
            <w:vAlign w:val="center"/>
          </w:tcPr>
          <w:p w:rsidR="00270838" w:rsidRPr="00A059AC" w:rsidRDefault="00270838">
            <w:pPr>
              <w:tabs>
                <w:tab w:val="left" w:pos="1180"/>
              </w:tabs>
              <w:snapToGrid w:val="0"/>
              <w:spacing w:line="240" w:lineRule="atLeast"/>
              <w:jc w:val="left"/>
              <w:rPr>
                <w:color w:val="000000"/>
                <w:sz w:val="28"/>
                <w:szCs w:val="28"/>
              </w:rPr>
            </w:pPr>
            <w:r w:rsidRPr="00A059AC">
              <w:rPr>
                <w:rFonts w:ascii="宋体" w:hAnsi="宋体" w:cs="宋体" w:hint="eastAsia"/>
                <w:bCs/>
                <w:kern w:val="0"/>
                <w:sz w:val="28"/>
                <w:szCs w:val="28"/>
              </w:rPr>
              <w:t>合肥</w:t>
            </w:r>
            <w:r w:rsidR="00991ECA" w:rsidRPr="00A059AC">
              <w:rPr>
                <w:rFonts w:ascii="宋体" w:hAnsi="宋体" w:cs="宋体" w:hint="eastAsia"/>
                <w:bCs/>
                <w:kern w:val="0"/>
                <w:sz w:val="28"/>
                <w:szCs w:val="28"/>
              </w:rPr>
              <w:t>市</w:t>
            </w:r>
            <w:r w:rsidRPr="00A059AC">
              <w:rPr>
                <w:rFonts w:ascii="宋体" w:hAnsi="宋体" w:cs="宋体" w:hint="eastAsia"/>
                <w:bCs/>
                <w:kern w:val="0"/>
                <w:sz w:val="28"/>
                <w:szCs w:val="28"/>
              </w:rPr>
              <w:t xml:space="preserve">明利房地产开发有限公司 </w:t>
            </w:r>
          </w:p>
        </w:tc>
      </w:tr>
      <w:tr w:rsidR="00270838" w:rsidTr="00A43DDA">
        <w:trPr>
          <w:gridAfter w:val="1"/>
          <w:wAfter w:w="24" w:type="dxa"/>
          <w:trHeight w:val="23"/>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2</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color w:val="000000"/>
                <w:sz w:val="28"/>
                <w:szCs w:val="28"/>
              </w:rPr>
            </w:pPr>
            <w:r w:rsidRPr="00A059AC">
              <w:rPr>
                <w:rFonts w:hAnsi="宋体" w:hint="eastAsia"/>
                <w:color w:val="000000"/>
                <w:sz w:val="28"/>
                <w:szCs w:val="28"/>
              </w:rPr>
              <w:t>工程名称</w:t>
            </w:r>
          </w:p>
        </w:tc>
        <w:tc>
          <w:tcPr>
            <w:tcW w:w="7387" w:type="dxa"/>
            <w:tcBorders>
              <w:top w:val="single" w:sz="4" w:space="0" w:color="auto"/>
              <w:left w:val="single" w:sz="4" w:space="0" w:color="auto"/>
              <w:bottom w:val="single" w:sz="4" w:space="0" w:color="auto"/>
            </w:tcBorders>
            <w:vAlign w:val="center"/>
          </w:tcPr>
          <w:p w:rsidR="00270838" w:rsidRPr="00A059AC" w:rsidRDefault="00270838" w:rsidP="00BB182F">
            <w:pPr>
              <w:snapToGrid w:val="0"/>
              <w:spacing w:line="420" w:lineRule="exact"/>
              <w:jc w:val="left"/>
              <w:rPr>
                <w:rFonts w:hAnsi="宋体"/>
                <w:color w:val="000000"/>
                <w:sz w:val="28"/>
                <w:szCs w:val="28"/>
              </w:rPr>
            </w:pPr>
            <w:r w:rsidRPr="00A059AC">
              <w:rPr>
                <w:rFonts w:ascii="宋体" w:hAnsi="宋体" w:cs="宋体" w:hint="eastAsia"/>
                <w:kern w:val="0"/>
                <w:sz w:val="28"/>
                <w:szCs w:val="28"/>
              </w:rPr>
              <w:t>五金商贸城</w:t>
            </w:r>
            <w:r w:rsidR="00F5282F">
              <w:rPr>
                <w:rFonts w:ascii="宋体" w:hAnsi="宋体" w:cs="宋体" w:hint="eastAsia"/>
                <w:kern w:val="0"/>
                <w:sz w:val="28"/>
                <w:szCs w:val="28"/>
              </w:rPr>
              <w:t>B区</w:t>
            </w:r>
            <w:r w:rsidR="007D1EBE">
              <w:rPr>
                <w:rFonts w:ascii="宋体" w:hAnsi="宋体" w:cs="宋体" w:hint="eastAsia"/>
                <w:kern w:val="0"/>
                <w:sz w:val="28"/>
                <w:szCs w:val="28"/>
              </w:rPr>
              <w:t>一二期工程1~5层消防喷淋系统维修、完善</w:t>
            </w:r>
            <w:r w:rsidRPr="00A059AC">
              <w:rPr>
                <w:rFonts w:ascii="宋体" w:hAnsi="宋体" w:cs="宋体" w:hint="eastAsia"/>
                <w:kern w:val="0"/>
                <w:sz w:val="28"/>
                <w:szCs w:val="28"/>
              </w:rPr>
              <w:t>工程</w:t>
            </w:r>
          </w:p>
        </w:tc>
      </w:tr>
      <w:tr w:rsidR="00270838" w:rsidTr="00A43DDA">
        <w:trPr>
          <w:gridAfter w:val="1"/>
          <w:wAfter w:w="24" w:type="dxa"/>
          <w:trHeight w:val="23"/>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3</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sz w:val="28"/>
                <w:szCs w:val="28"/>
              </w:rPr>
            </w:pPr>
            <w:r w:rsidRPr="00A059AC">
              <w:rPr>
                <w:rFonts w:hAnsi="宋体" w:hint="eastAsia"/>
                <w:sz w:val="28"/>
                <w:szCs w:val="28"/>
              </w:rPr>
              <w:t>建设地点</w:t>
            </w:r>
          </w:p>
        </w:tc>
        <w:tc>
          <w:tcPr>
            <w:tcW w:w="7387" w:type="dxa"/>
            <w:tcBorders>
              <w:top w:val="single" w:sz="4" w:space="0" w:color="auto"/>
              <w:left w:val="single" w:sz="4" w:space="0" w:color="auto"/>
              <w:bottom w:val="single" w:sz="4" w:space="0" w:color="auto"/>
            </w:tcBorders>
            <w:vAlign w:val="center"/>
          </w:tcPr>
          <w:p w:rsidR="00270838" w:rsidRPr="00A059AC" w:rsidRDefault="00270838">
            <w:pPr>
              <w:snapToGrid w:val="0"/>
              <w:spacing w:line="420" w:lineRule="exact"/>
              <w:jc w:val="left"/>
              <w:rPr>
                <w:rFonts w:ascii="宋体"/>
                <w:sz w:val="28"/>
                <w:szCs w:val="28"/>
              </w:rPr>
            </w:pPr>
            <w:r w:rsidRPr="00A059AC">
              <w:rPr>
                <w:rFonts w:ascii="宋体" w:hAnsi="宋体" w:hint="eastAsia"/>
                <w:sz w:val="28"/>
                <w:szCs w:val="28"/>
              </w:rPr>
              <w:t>合肥市包河区</w:t>
            </w:r>
            <w:r w:rsidR="00991ECA" w:rsidRPr="00A059AC">
              <w:rPr>
                <w:rFonts w:ascii="宋体" w:hAnsi="宋体" w:hint="eastAsia"/>
                <w:sz w:val="28"/>
                <w:szCs w:val="28"/>
              </w:rPr>
              <w:t>北京路</w:t>
            </w:r>
            <w:r w:rsidR="00991ECA" w:rsidRPr="00A059AC">
              <w:rPr>
                <w:rFonts w:ascii="宋体" w:hAnsi="宋体"/>
                <w:sz w:val="28"/>
                <w:szCs w:val="28"/>
              </w:rPr>
              <w:t>与东二环路交叉口东侧</w:t>
            </w:r>
          </w:p>
        </w:tc>
      </w:tr>
      <w:tr w:rsidR="00A43DDA" w:rsidTr="00A43DDA">
        <w:trPr>
          <w:gridAfter w:val="1"/>
          <w:wAfter w:w="24" w:type="dxa"/>
          <w:trHeight w:val="23"/>
          <w:jc w:val="center"/>
        </w:trPr>
        <w:tc>
          <w:tcPr>
            <w:tcW w:w="652" w:type="dxa"/>
            <w:tcBorders>
              <w:top w:val="single" w:sz="4" w:space="0" w:color="auto"/>
              <w:bottom w:val="single" w:sz="4" w:space="0" w:color="auto"/>
              <w:right w:val="single" w:sz="4" w:space="0" w:color="auto"/>
            </w:tcBorders>
            <w:vAlign w:val="center"/>
          </w:tcPr>
          <w:p w:rsidR="00A43DDA" w:rsidRPr="00A059AC" w:rsidRDefault="00A43DDA" w:rsidP="00A43DDA">
            <w:pPr>
              <w:snapToGrid w:val="0"/>
              <w:spacing w:line="420" w:lineRule="exact"/>
              <w:jc w:val="center"/>
              <w:rPr>
                <w:rFonts w:hAnsi="宋体"/>
                <w:sz w:val="28"/>
                <w:szCs w:val="28"/>
              </w:rPr>
            </w:pPr>
            <w:r w:rsidRPr="00A059AC">
              <w:rPr>
                <w:rFonts w:hAnsi="宋体" w:hint="eastAsia"/>
                <w:sz w:val="28"/>
                <w:szCs w:val="28"/>
              </w:rPr>
              <w:t>4</w:t>
            </w:r>
          </w:p>
        </w:tc>
        <w:tc>
          <w:tcPr>
            <w:tcW w:w="1910" w:type="dxa"/>
            <w:tcBorders>
              <w:top w:val="single" w:sz="4" w:space="0" w:color="auto"/>
              <w:left w:val="single" w:sz="4" w:space="0" w:color="auto"/>
              <w:bottom w:val="single" w:sz="4" w:space="0" w:color="auto"/>
              <w:right w:val="single" w:sz="4" w:space="0" w:color="auto"/>
            </w:tcBorders>
            <w:vAlign w:val="center"/>
          </w:tcPr>
          <w:p w:rsidR="00A43DDA" w:rsidRPr="00A059AC" w:rsidRDefault="00A43DDA" w:rsidP="00A43DDA">
            <w:pPr>
              <w:snapToGrid w:val="0"/>
              <w:spacing w:line="420" w:lineRule="exact"/>
              <w:jc w:val="center"/>
              <w:rPr>
                <w:sz w:val="28"/>
                <w:szCs w:val="28"/>
              </w:rPr>
            </w:pPr>
            <w:r w:rsidRPr="00A059AC">
              <w:rPr>
                <w:rFonts w:hAnsi="宋体" w:hint="eastAsia"/>
                <w:sz w:val="28"/>
                <w:szCs w:val="28"/>
              </w:rPr>
              <w:t>招标范围</w:t>
            </w:r>
          </w:p>
        </w:tc>
        <w:tc>
          <w:tcPr>
            <w:tcW w:w="7387" w:type="dxa"/>
            <w:tcBorders>
              <w:top w:val="single" w:sz="4" w:space="0" w:color="auto"/>
              <w:left w:val="single" w:sz="4" w:space="0" w:color="auto"/>
              <w:bottom w:val="single" w:sz="4" w:space="0" w:color="auto"/>
            </w:tcBorders>
            <w:vAlign w:val="center"/>
          </w:tcPr>
          <w:p w:rsidR="00A43DDA" w:rsidRPr="00602D1A" w:rsidRDefault="00A43DDA" w:rsidP="00A43DD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00F5282F">
              <w:rPr>
                <w:rFonts w:ascii="宋体" w:hAnsi="宋体" w:cs="宋体" w:hint="eastAsia"/>
                <w:kern w:val="0"/>
                <w:sz w:val="28"/>
                <w:szCs w:val="28"/>
              </w:rPr>
              <w:t>B区</w:t>
            </w:r>
            <w:r w:rsidR="00C916A7" w:rsidRPr="00C916A7">
              <w:rPr>
                <w:rFonts w:ascii="宋体" w:hAnsi="宋体" w:cs="宋体" w:hint="eastAsia"/>
                <w:kern w:val="0"/>
                <w:sz w:val="28"/>
                <w:szCs w:val="28"/>
              </w:rPr>
              <w:t>1-</w:t>
            </w:r>
            <w:r w:rsidR="007D1EBE">
              <w:rPr>
                <w:rFonts w:ascii="宋体" w:hAnsi="宋体" w:cs="宋体"/>
                <w:kern w:val="0"/>
                <w:sz w:val="28"/>
                <w:szCs w:val="28"/>
              </w:rPr>
              <w:t>7</w:t>
            </w:r>
            <w:r w:rsidR="00C916A7" w:rsidRPr="00C916A7">
              <w:rPr>
                <w:rFonts w:ascii="宋体" w:hAnsi="宋体" w:cs="宋体" w:hint="eastAsia"/>
                <w:kern w:val="0"/>
                <w:sz w:val="28"/>
                <w:szCs w:val="28"/>
              </w:rPr>
              <w:t>#楼</w:t>
            </w:r>
            <w:r w:rsidR="007D1EBE">
              <w:rPr>
                <w:rFonts w:ascii="宋体" w:hAnsi="宋体" w:cs="宋体" w:hint="eastAsia"/>
                <w:kern w:val="0"/>
                <w:sz w:val="28"/>
                <w:szCs w:val="28"/>
              </w:rPr>
              <w:t>/8</w:t>
            </w:r>
            <w:r w:rsidR="007D1EBE">
              <w:rPr>
                <w:rFonts w:ascii="宋体" w:hAnsi="宋体" w:cs="宋体"/>
                <w:kern w:val="0"/>
                <w:sz w:val="28"/>
                <w:szCs w:val="28"/>
              </w:rPr>
              <w:t>-21#、</w:t>
            </w:r>
            <w:r w:rsidR="00C916A7" w:rsidRPr="00C916A7">
              <w:rPr>
                <w:rFonts w:ascii="宋体" w:hAnsi="宋体" w:cs="宋体" w:hint="eastAsia"/>
                <w:kern w:val="0"/>
                <w:sz w:val="28"/>
                <w:szCs w:val="28"/>
              </w:rPr>
              <w:t>23#</w:t>
            </w:r>
            <w:r w:rsidR="007D1EBE">
              <w:rPr>
                <w:rFonts w:ascii="宋体" w:hAnsi="宋体" w:cs="宋体" w:hint="eastAsia"/>
                <w:kern w:val="0"/>
                <w:sz w:val="28"/>
                <w:szCs w:val="28"/>
              </w:rPr>
              <w:t>、</w:t>
            </w:r>
            <w:r w:rsidR="007D1EBE">
              <w:rPr>
                <w:rFonts w:ascii="宋体" w:hAnsi="宋体" w:cs="宋体"/>
                <w:kern w:val="0"/>
                <w:sz w:val="28"/>
                <w:szCs w:val="28"/>
              </w:rPr>
              <w:t>25#、27#</w:t>
            </w:r>
            <w:r w:rsidR="00C916A7">
              <w:rPr>
                <w:rFonts w:ascii="宋体" w:hAnsi="宋体" w:cs="宋体" w:hint="eastAsia"/>
                <w:kern w:val="0"/>
                <w:sz w:val="28"/>
                <w:szCs w:val="28"/>
              </w:rPr>
              <w:t>楼一至五层原平面</w:t>
            </w:r>
            <w:r w:rsidR="00400C62">
              <w:rPr>
                <w:rFonts w:ascii="宋体" w:hAnsi="宋体" w:cs="宋体" w:hint="eastAsia"/>
                <w:kern w:val="0"/>
                <w:sz w:val="28"/>
                <w:szCs w:val="28"/>
              </w:rPr>
              <w:t>和钢连廊三，四，五层</w:t>
            </w:r>
            <w:r w:rsidR="00C916A7">
              <w:rPr>
                <w:rFonts w:ascii="宋体" w:hAnsi="宋体" w:cs="宋体" w:hint="eastAsia"/>
                <w:kern w:val="0"/>
                <w:sz w:val="28"/>
                <w:szCs w:val="28"/>
              </w:rPr>
              <w:t>喷淋完善，主管进水来自屋顶</w:t>
            </w:r>
            <w:r w:rsidRPr="00602D1A">
              <w:rPr>
                <w:rFonts w:ascii="宋体" w:hAnsi="宋体" w:cs="宋体" w:hint="eastAsia"/>
                <w:kern w:val="0"/>
                <w:sz w:val="28"/>
                <w:szCs w:val="28"/>
              </w:rPr>
              <w:t>；</w:t>
            </w:r>
          </w:p>
          <w:p w:rsidR="00A43DDA" w:rsidRPr="00A059AC" w:rsidRDefault="00A43DDA" w:rsidP="00A43DDA">
            <w:pPr>
              <w:widowControl/>
              <w:spacing w:line="500" w:lineRule="exact"/>
              <w:ind w:firstLineChars="200" w:firstLine="560"/>
              <w:jc w:val="left"/>
              <w:rPr>
                <w:rFonts w:ascii="宋体" w:hAnsi="宋体" w:cs="宋体"/>
                <w:kern w:val="0"/>
                <w:sz w:val="28"/>
                <w:szCs w:val="28"/>
              </w:rPr>
            </w:pPr>
            <w:r w:rsidRPr="00A059AC">
              <w:rPr>
                <w:rFonts w:ascii="宋体" w:hAnsi="宋体" w:cs="宋体" w:hint="eastAsia"/>
                <w:kern w:val="0"/>
                <w:sz w:val="28"/>
                <w:szCs w:val="28"/>
              </w:rPr>
              <w:t>2</w:t>
            </w:r>
            <w:r>
              <w:rPr>
                <w:rFonts w:ascii="宋体" w:hAnsi="宋体" w:cs="宋体" w:hint="eastAsia"/>
                <w:kern w:val="0"/>
                <w:sz w:val="28"/>
                <w:szCs w:val="28"/>
              </w:rPr>
              <w:t>、</w:t>
            </w:r>
            <w:r w:rsidR="00C916A7">
              <w:rPr>
                <w:rFonts w:ascii="宋体" w:hAnsi="宋体" w:cs="宋体" w:hint="eastAsia"/>
                <w:kern w:val="0"/>
                <w:sz w:val="28"/>
                <w:szCs w:val="28"/>
              </w:rPr>
              <w:t>已安装喷头为下喷，不做调整，无吊顶处加装集热罩</w:t>
            </w:r>
            <w:r w:rsidRPr="00A059AC">
              <w:rPr>
                <w:rFonts w:ascii="宋体" w:hAnsi="宋体" w:cs="宋体" w:hint="eastAsia"/>
                <w:kern w:val="0"/>
                <w:sz w:val="28"/>
                <w:szCs w:val="28"/>
              </w:rPr>
              <w:t>；</w:t>
            </w:r>
          </w:p>
          <w:p w:rsidR="005B6659" w:rsidRDefault="00A43DDA" w:rsidP="00A43DD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C916A7" w:rsidRPr="00C916A7">
              <w:rPr>
                <w:rFonts w:ascii="宋体" w:hAnsi="宋体" w:cs="宋体" w:hint="eastAsia"/>
                <w:kern w:val="0"/>
                <w:sz w:val="28"/>
                <w:szCs w:val="28"/>
              </w:rPr>
              <w:t>屋顶循环管进入室内在顶部最高处加装DN25自动排气阀，连接1-3层、4-5层立管顶部加装DN25自动排气阀，</w:t>
            </w:r>
            <w:r w:rsidR="00F5282F">
              <w:rPr>
                <w:rFonts w:ascii="宋体" w:hAnsi="宋体" w:cs="宋体" w:hint="eastAsia"/>
                <w:kern w:val="0"/>
                <w:sz w:val="28"/>
                <w:szCs w:val="28"/>
              </w:rPr>
              <w:t>B区</w:t>
            </w:r>
            <w:r w:rsidR="00C916A7" w:rsidRPr="00C916A7">
              <w:rPr>
                <w:rFonts w:ascii="宋体" w:hAnsi="宋体" w:cs="宋体" w:hint="eastAsia"/>
                <w:kern w:val="0"/>
                <w:sz w:val="28"/>
                <w:szCs w:val="28"/>
              </w:rPr>
              <w:t>共计40个</w:t>
            </w:r>
            <w:r w:rsidRPr="00A059AC">
              <w:rPr>
                <w:rFonts w:ascii="宋体" w:hAnsi="宋体" w:cs="宋体" w:hint="eastAsia"/>
                <w:kern w:val="0"/>
                <w:sz w:val="28"/>
                <w:szCs w:val="28"/>
              </w:rPr>
              <w:t>；</w:t>
            </w:r>
          </w:p>
          <w:p w:rsidR="00A43DDA" w:rsidRPr="00A059AC" w:rsidRDefault="00A43DDA" w:rsidP="00A43DDA">
            <w:pPr>
              <w:widowControl/>
              <w:spacing w:line="500" w:lineRule="exact"/>
              <w:ind w:firstLineChars="200" w:firstLine="560"/>
              <w:jc w:val="left"/>
              <w:rPr>
                <w:rFonts w:ascii="宋体" w:hAnsi="宋体" w:cs="宋体"/>
                <w:kern w:val="0"/>
                <w:sz w:val="28"/>
                <w:szCs w:val="28"/>
              </w:rPr>
            </w:pPr>
            <w:r w:rsidRPr="00A059AC">
              <w:rPr>
                <w:rFonts w:ascii="宋体" w:hAnsi="宋体" w:cs="宋体"/>
                <w:kern w:val="0"/>
                <w:sz w:val="28"/>
                <w:szCs w:val="28"/>
              </w:rPr>
              <w:t>4</w:t>
            </w:r>
            <w:r w:rsidRPr="00A059AC">
              <w:rPr>
                <w:rFonts w:ascii="宋体" w:hAnsi="宋体" w:cs="宋体" w:hint="eastAsia"/>
                <w:kern w:val="0"/>
                <w:sz w:val="28"/>
                <w:szCs w:val="28"/>
              </w:rPr>
              <w:t>、</w:t>
            </w:r>
            <w:r w:rsidR="00664F92">
              <w:rPr>
                <w:rFonts w:ascii="宋体" w:hAnsi="宋体" w:cs="宋体" w:hint="eastAsia"/>
                <w:kern w:val="0"/>
                <w:sz w:val="28"/>
                <w:szCs w:val="28"/>
              </w:rPr>
              <w:t>新增湿式报警阀</w:t>
            </w:r>
            <w:r w:rsidR="00C916A7" w:rsidRPr="00C916A7">
              <w:rPr>
                <w:rFonts w:ascii="宋体" w:hAnsi="宋体" w:cs="宋体" w:hint="eastAsia"/>
                <w:kern w:val="0"/>
                <w:sz w:val="28"/>
                <w:szCs w:val="28"/>
              </w:rPr>
              <w:t>在一层楼梯间</w:t>
            </w:r>
            <w:r w:rsidR="00664F92">
              <w:rPr>
                <w:rFonts w:ascii="宋体" w:hAnsi="宋体" w:cs="宋体" w:hint="eastAsia"/>
                <w:kern w:val="0"/>
                <w:sz w:val="28"/>
                <w:szCs w:val="28"/>
              </w:rPr>
              <w:t>（共24个）</w:t>
            </w:r>
            <w:r w:rsidR="00C916A7" w:rsidRPr="00C916A7">
              <w:rPr>
                <w:rFonts w:ascii="宋体" w:hAnsi="宋体" w:cs="宋体" w:hint="eastAsia"/>
                <w:kern w:val="0"/>
                <w:sz w:val="28"/>
                <w:szCs w:val="28"/>
              </w:rPr>
              <w:t>，水力警铃接至外墙(安装高度2.5m)，第一排（一期）每栋设一个湿式报警阀组后面带五层，第二、三排（二期）每栋设二个湿式报警阀组，一、二、三层一组，四、五层一组。</w:t>
            </w:r>
            <w:r>
              <w:rPr>
                <w:rFonts w:ascii="宋体" w:hAnsi="宋体" w:cs="宋体" w:hint="eastAsia"/>
                <w:kern w:val="0"/>
                <w:sz w:val="28"/>
                <w:szCs w:val="28"/>
              </w:rPr>
              <w:t>；</w:t>
            </w:r>
          </w:p>
          <w:p w:rsidR="00A43DDA" w:rsidRDefault="00A43DDA" w:rsidP="00A43DDA">
            <w:pPr>
              <w:widowControl/>
              <w:spacing w:line="420" w:lineRule="exact"/>
              <w:ind w:firstLineChars="200" w:firstLine="560"/>
              <w:jc w:val="left"/>
              <w:rPr>
                <w:rFonts w:ascii="宋体" w:hAnsi="宋体" w:cs="宋体"/>
                <w:kern w:val="0"/>
                <w:sz w:val="28"/>
                <w:szCs w:val="28"/>
              </w:rPr>
            </w:pPr>
            <w:r w:rsidRPr="00A059AC">
              <w:rPr>
                <w:rFonts w:ascii="宋体" w:hAnsi="宋体" w:cs="宋体"/>
                <w:kern w:val="0"/>
                <w:sz w:val="28"/>
                <w:szCs w:val="28"/>
              </w:rPr>
              <w:t>5</w:t>
            </w:r>
            <w:r w:rsidR="00C916A7">
              <w:rPr>
                <w:rFonts w:ascii="宋体" w:hAnsi="宋体" w:cs="宋体" w:hint="eastAsia"/>
                <w:kern w:val="0"/>
                <w:sz w:val="28"/>
                <w:szCs w:val="28"/>
              </w:rPr>
              <w:t>、</w:t>
            </w:r>
            <w:r w:rsidR="00664F92">
              <w:rPr>
                <w:rFonts w:ascii="宋体" w:hAnsi="宋体" w:cs="宋体" w:hint="eastAsia"/>
                <w:kern w:val="0"/>
                <w:sz w:val="28"/>
                <w:szCs w:val="28"/>
              </w:rPr>
              <w:t>二期二三排</w:t>
            </w:r>
            <w:r w:rsidR="00C916A7" w:rsidRPr="00C916A7">
              <w:rPr>
                <w:rFonts w:ascii="宋体" w:hAnsi="宋体" w:cs="宋体" w:hint="eastAsia"/>
                <w:kern w:val="0"/>
                <w:sz w:val="28"/>
                <w:szCs w:val="28"/>
              </w:rPr>
              <w:t>，原卫生间、空调机房、设备房改为</w:t>
            </w:r>
            <w:r w:rsidR="00261450">
              <w:rPr>
                <w:rFonts w:ascii="宋体" w:hAnsi="宋体" w:cs="宋体" w:hint="eastAsia"/>
                <w:kern w:val="0"/>
                <w:sz w:val="28"/>
                <w:szCs w:val="28"/>
              </w:rPr>
              <w:t>仓库</w:t>
            </w:r>
            <w:r w:rsidR="00C916A7" w:rsidRPr="00C916A7">
              <w:rPr>
                <w:rFonts w:ascii="宋体" w:hAnsi="宋体" w:cs="宋体" w:hint="eastAsia"/>
                <w:kern w:val="0"/>
                <w:sz w:val="28"/>
                <w:szCs w:val="28"/>
              </w:rPr>
              <w:t>，</w:t>
            </w:r>
            <w:r w:rsidR="00C916A7">
              <w:rPr>
                <w:rFonts w:ascii="宋体" w:hAnsi="宋体" w:cs="宋体" w:hint="eastAsia"/>
                <w:kern w:val="0"/>
                <w:sz w:val="28"/>
                <w:szCs w:val="28"/>
              </w:rPr>
              <w:t>该区域增加喷淋，详见三层平面图，四、五层同三层</w:t>
            </w:r>
            <w:r>
              <w:rPr>
                <w:rFonts w:ascii="宋体" w:hAnsi="宋体" w:cs="宋体" w:hint="eastAsia"/>
                <w:kern w:val="0"/>
                <w:sz w:val="28"/>
                <w:szCs w:val="28"/>
              </w:rPr>
              <w:t>；</w:t>
            </w:r>
          </w:p>
          <w:p w:rsidR="00A43DDA" w:rsidRDefault="00A43DDA" w:rsidP="00A43DDA">
            <w:pPr>
              <w:widowControl/>
              <w:spacing w:line="420" w:lineRule="exact"/>
              <w:ind w:firstLineChars="200" w:firstLine="560"/>
              <w:jc w:val="left"/>
              <w:rPr>
                <w:rFonts w:ascii="宋体" w:hAnsi="宋体" w:cs="宋体"/>
                <w:kern w:val="0"/>
                <w:sz w:val="28"/>
                <w:szCs w:val="28"/>
              </w:rPr>
            </w:pPr>
            <w:r>
              <w:rPr>
                <w:rFonts w:ascii="宋体" w:hAnsi="宋体" w:cs="宋体" w:hint="eastAsia"/>
                <w:kern w:val="0"/>
                <w:sz w:val="28"/>
                <w:szCs w:val="28"/>
              </w:rPr>
              <w:t>6、</w:t>
            </w:r>
            <w:r w:rsidR="00C916A7" w:rsidRPr="00C916A7">
              <w:rPr>
                <w:rFonts w:ascii="宋体" w:hAnsi="宋体" w:cs="宋体" w:hint="eastAsia"/>
                <w:kern w:val="0"/>
                <w:sz w:val="28"/>
                <w:szCs w:val="28"/>
              </w:rPr>
              <w:t>标注虚线管道（屋顶</w:t>
            </w:r>
            <w:r w:rsidR="0062637B">
              <w:rPr>
                <w:rFonts w:ascii="宋体" w:hAnsi="宋体" w:cs="宋体" w:hint="eastAsia"/>
                <w:kern w:val="0"/>
                <w:sz w:val="28"/>
                <w:szCs w:val="28"/>
              </w:rPr>
              <w:t>红</w:t>
            </w:r>
            <w:r w:rsidR="00C916A7" w:rsidRPr="00C916A7">
              <w:rPr>
                <w:rFonts w:ascii="宋体" w:hAnsi="宋体" w:cs="宋体" w:hint="eastAsia"/>
                <w:kern w:val="0"/>
                <w:sz w:val="28"/>
                <w:szCs w:val="28"/>
              </w:rPr>
              <w:t>色，室内蓝色）为新增管道，</w:t>
            </w:r>
            <w:r w:rsidR="00F5282F">
              <w:rPr>
                <w:rFonts w:ascii="宋体" w:hAnsi="宋体" w:cs="宋体" w:hint="eastAsia"/>
                <w:kern w:val="0"/>
                <w:sz w:val="28"/>
                <w:szCs w:val="28"/>
              </w:rPr>
              <w:t>B区</w:t>
            </w:r>
            <w:r w:rsidR="00C916A7" w:rsidRPr="00C916A7">
              <w:rPr>
                <w:rFonts w:ascii="宋体" w:hAnsi="宋体" w:cs="宋体" w:hint="eastAsia"/>
                <w:kern w:val="0"/>
                <w:sz w:val="28"/>
                <w:szCs w:val="28"/>
              </w:rPr>
              <w:t>楼梯现状无立管，需全部增补</w:t>
            </w:r>
            <w:r>
              <w:rPr>
                <w:rFonts w:ascii="宋体" w:hAnsi="宋体" w:cs="宋体" w:hint="eastAsia"/>
                <w:kern w:val="0"/>
                <w:sz w:val="28"/>
                <w:szCs w:val="28"/>
              </w:rPr>
              <w:t>；</w:t>
            </w:r>
          </w:p>
          <w:p w:rsidR="00A43DDA" w:rsidRDefault="00A43DDA" w:rsidP="00A43DDA">
            <w:pPr>
              <w:widowControl/>
              <w:spacing w:line="420" w:lineRule="exact"/>
              <w:ind w:firstLineChars="200" w:firstLine="560"/>
              <w:jc w:val="left"/>
              <w:rPr>
                <w:rFonts w:ascii="宋体" w:hAnsi="宋体" w:cs="宋体"/>
                <w:kern w:val="0"/>
                <w:sz w:val="28"/>
                <w:szCs w:val="28"/>
              </w:rPr>
            </w:pPr>
            <w:r>
              <w:rPr>
                <w:rFonts w:ascii="宋体" w:hAnsi="宋体" w:cs="宋体" w:hint="eastAsia"/>
                <w:kern w:val="0"/>
                <w:sz w:val="28"/>
                <w:szCs w:val="28"/>
              </w:rPr>
              <w:t>7</w:t>
            </w:r>
            <w:r w:rsidR="00C916A7">
              <w:rPr>
                <w:rFonts w:ascii="宋体" w:hAnsi="宋体" w:cs="宋体" w:hint="eastAsia"/>
                <w:kern w:val="0"/>
                <w:sz w:val="28"/>
                <w:szCs w:val="28"/>
              </w:rPr>
              <w:t>、</w:t>
            </w:r>
            <w:r w:rsidR="00C916A7" w:rsidRPr="00C916A7">
              <w:rPr>
                <w:rFonts w:ascii="宋体" w:hAnsi="宋体" w:cs="宋体" w:hint="eastAsia"/>
                <w:kern w:val="0"/>
                <w:sz w:val="28"/>
                <w:szCs w:val="28"/>
              </w:rPr>
              <w:t>因管道碰头需要，在碰头相关位置涉及到其他管道已连接，计算工程量应考虑拆除与恢复</w:t>
            </w:r>
            <w:r w:rsidR="00664F92">
              <w:rPr>
                <w:rFonts w:ascii="宋体" w:hAnsi="宋体" w:cs="宋体" w:hint="eastAsia"/>
                <w:kern w:val="0"/>
                <w:sz w:val="28"/>
                <w:szCs w:val="28"/>
              </w:rPr>
              <w:t>费用</w:t>
            </w:r>
            <w:r>
              <w:rPr>
                <w:rFonts w:ascii="宋体" w:hAnsi="宋体" w:cs="宋体" w:hint="eastAsia"/>
                <w:kern w:val="0"/>
                <w:sz w:val="28"/>
                <w:szCs w:val="28"/>
              </w:rPr>
              <w:t>。</w:t>
            </w:r>
          </w:p>
          <w:p w:rsidR="00A43DDA" w:rsidRDefault="00A43DDA" w:rsidP="00A43DDA">
            <w:pPr>
              <w:widowControl/>
              <w:spacing w:line="420" w:lineRule="exact"/>
              <w:ind w:firstLineChars="200" w:firstLine="560"/>
              <w:jc w:val="left"/>
              <w:rPr>
                <w:rFonts w:ascii="宋体" w:hAnsi="宋体" w:cs="宋体"/>
                <w:kern w:val="0"/>
                <w:sz w:val="28"/>
                <w:szCs w:val="28"/>
              </w:rPr>
            </w:pPr>
            <w:r>
              <w:rPr>
                <w:rFonts w:ascii="宋体" w:hAnsi="宋体" w:cs="宋体" w:hint="eastAsia"/>
                <w:kern w:val="0"/>
                <w:sz w:val="28"/>
                <w:szCs w:val="28"/>
              </w:rPr>
              <w:t>8、</w:t>
            </w:r>
            <w:r w:rsidR="00664F92">
              <w:rPr>
                <w:rFonts w:ascii="宋体" w:hAnsi="宋体" w:cs="宋体" w:hint="eastAsia"/>
                <w:kern w:val="0"/>
                <w:sz w:val="28"/>
                <w:szCs w:val="28"/>
              </w:rPr>
              <w:t>增加</w:t>
            </w:r>
            <w:r w:rsidR="00AE2A62" w:rsidRPr="00AE2A62">
              <w:rPr>
                <w:rFonts w:ascii="宋体" w:hAnsi="宋体" w:cs="宋体" w:hint="eastAsia"/>
                <w:kern w:val="0"/>
                <w:sz w:val="28"/>
                <w:szCs w:val="28"/>
              </w:rPr>
              <w:t>风管安装经过位置，喷淋管道需改装龙门弯，应计算拆装工程</w:t>
            </w:r>
            <w:r w:rsidR="00664F92">
              <w:rPr>
                <w:rFonts w:ascii="宋体" w:hAnsi="宋体" w:cs="宋体" w:hint="eastAsia"/>
                <w:kern w:val="0"/>
                <w:sz w:val="28"/>
                <w:szCs w:val="28"/>
              </w:rPr>
              <w:t>费用</w:t>
            </w:r>
            <w:r>
              <w:rPr>
                <w:rFonts w:ascii="宋体" w:hAnsi="宋体" w:cs="宋体" w:hint="eastAsia"/>
                <w:kern w:val="0"/>
                <w:sz w:val="28"/>
                <w:szCs w:val="28"/>
              </w:rPr>
              <w:t>。</w:t>
            </w:r>
          </w:p>
          <w:p w:rsidR="00A43DDA" w:rsidRDefault="00A43DDA" w:rsidP="00A43DDA">
            <w:pPr>
              <w:widowControl/>
              <w:spacing w:line="420" w:lineRule="exact"/>
              <w:ind w:firstLineChars="200" w:firstLine="560"/>
              <w:jc w:val="left"/>
              <w:rPr>
                <w:rFonts w:ascii="宋体" w:hAnsi="宋体" w:cs="宋体"/>
                <w:kern w:val="0"/>
                <w:sz w:val="28"/>
                <w:szCs w:val="28"/>
              </w:rPr>
            </w:pPr>
            <w:r>
              <w:rPr>
                <w:rFonts w:ascii="宋体" w:hAnsi="宋体" w:cs="宋体" w:hint="eastAsia"/>
                <w:kern w:val="0"/>
                <w:sz w:val="28"/>
                <w:szCs w:val="28"/>
              </w:rPr>
              <w:t>9、</w:t>
            </w:r>
            <w:r w:rsidR="00AE2A62" w:rsidRPr="00AE2A62">
              <w:rPr>
                <w:rFonts w:ascii="宋体" w:hAnsi="宋体" w:cs="宋体" w:hint="eastAsia"/>
                <w:kern w:val="0"/>
                <w:sz w:val="28"/>
                <w:szCs w:val="28"/>
              </w:rPr>
              <w:t>制图时为无障碍绘制，实际安装管件数量应按常规</w:t>
            </w:r>
            <w:r w:rsidR="00AE2A62" w:rsidRPr="00AE2A62">
              <w:rPr>
                <w:rFonts w:ascii="宋体" w:hAnsi="宋体" w:cs="宋体" w:hint="eastAsia"/>
                <w:kern w:val="0"/>
                <w:sz w:val="28"/>
                <w:szCs w:val="28"/>
              </w:rPr>
              <w:lastRenderedPageBreak/>
              <w:t>3</w:t>
            </w:r>
            <w:r w:rsidR="00AE2A62">
              <w:rPr>
                <w:rFonts w:ascii="宋体" w:hAnsi="宋体" w:cs="宋体" w:hint="eastAsia"/>
                <w:kern w:val="0"/>
                <w:sz w:val="28"/>
                <w:szCs w:val="28"/>
              </w:rPr>
              <w:t>倍考虑</w:t>
            </w:r>
            <w:r>
              <w:rPr>
                <w:rFonts w:ascii="宋体" w:hAnsi="宋体" w:cs="宋体" w:hint="eastAsia"/>
                <w:kern w:val="0"/>
                <w:sz w:val="28"/>
                <w:szCs w:val="28"/>
              </w:rPr>
              <w:t>。</w:t>
            </w:r>
          </w:p>
          <w:p w:rsidR="00A43DDA" w:rsidRDefault="00A43DDA" w:rsidP="00A43DDA">
            <w:pPr>
              <w:widowControl/>
              <w:spacing w:line="420" w:lineRule="exact"/>
              <w:ind w:firstLineChars="200" w:firstLine="560"/>
              <w:jc w:val="left"/>
              <w:rPr>
                <w:rFonts w:ascii="宋体" w:hAnsi="宋体" w:cs="宋体"/>
                <w:kern w:val="0"/>
                <w:sz w:val="28"/>
                <w:szCs w:val="28"/>
              </w:rPr>
            </w:pPr>
            <w:r>
              <w:rPr>
                <w:rFonts w:ascii="宋体" w:hAnsi="宋体" w:cs="宋体" w:hint="eastAsia"/>
                <w:kern w:val="0"/>
                <w:sz w:val="28"/>
                <w:szCs w:val="28"/>
              </w:rPr>
              <w:t>10、</w:t>
            </w:r>
            <w:r w:rsidR="00AE2A62" w:rsidRPr="00AE2A62">
              <w:rPr>
                <w:rFonts w:ascii="宋体" w:hAnsi="宋体" w:cs="宋体" w:hint="eastAsia"/>
                <w:kern w:val="0"/>
                <w:sz w:val="28"/>
                <w:szCs w:val="28"/>
              </w:rPr>
              <w:t>屋顶露天管道采用30mm厚B1级橡塑保温，外保护层采用0.4mm铝皮压线螺钉固定，沟槽配件处制作保温盒，外保护层0.4mm铝皮，配件</w:t>
            </w:r>
            <w:r w:rsidR="00AE2A62">
              <w:rPr>
                <w:rFonts w:ascii="宋体" w:hAnsi="宋体" w:cs="宋体" w:hint="eastAsia"/>
                <w:kern w:val="0"/>
                <w:sz w:val="28"/>
                <w:szCs w:val="28"/>
              </w:rPr>
              <w:t>保温外保护层严禁使用铝箔替代</w:t>
            </w:r>
            <w:r>
              <w:rPr>
                <w:rFonts w:ascii="宋体" w:hAnsi="宋体" w:cs="宋体" w:hint="eastAsia"/>
                <w:kern w:val="0"/>
                <w:sz w:val="28"/>
                <w:szCs w:val="28"/>
              </w:rPr>
              <w:t>。</w:t>
            </w:r>
          </w:p>
          <w:p w:rsidR="005D6EF2" w:rsidRDefault="005D6EF2" w:rsidP="00A43DDA">
            <w:pPr>
              <w:widowControl/>
              <w:spacing w:line="420" w:lineRule="exact"/>
              <w:ind w:firstLineChars="200" w:firstLine="560"/>
              <w:jc w:val="left"/>
              <w:rPr>
                <w:rFonts w:ascii="宋体" w:hAnsi="宋体" w:cs="宋体"/>
                <w:kern w:val="0"/>
                <w:sz w:val="28"/>
                <w:szCs w:val="28"/>
              </w:rPr>
            </w:pPr>
            <w:r>
              <w:rPr>
                <w:rFonts w:ascii="宋体" w:hAnsi="宋体" w:cs="宋体" w:hint="eastAsia"/>
                <w:kern w:val="0"/>
                <w:sz w:val="28"/>
                <w:szCs w:val="28"/>
              </w:rPr>
              <w:t>11、</w:t>
            </w:r>
            <w:r>
              <w:rPr>
                <w:rFonts w:ascii="宋体" w:hAnsi="宋体" w:cs="宋体"/>
                <w:kern w:val="0"/>
                <w:sz w:val="28"/>
                <w:szCs w:val="28"/>
              </w:rPr>
              <w:t>市场</w:t>
            </w:r>
            <w:r>
              <w:rPr>
                <w:rFonts w:ascii="宋体" w:hAnsi="宋体" w:cs="宋体" w:hint="eastAsia"/>
                <w:kern w:val="0"/>
                <w:sz w:val="28"/>
                <w:szCs w:val="28"/>
              </w:rPr>
              <w:t>1</w:t>
            </w:r>
            <w:r>
              <w:rPr>
                <w:rFonts w:ascii="宋体" w:hAnsi="宋体" w:cs="宋体"/>
                <w:kern w:val="0"/>
                <w:sz w:val="28"/>
                <w:szCs w:val="28"/>
              </w:rPr>
              <w:t>-2</w:t>
            </w:r>
            <w:r>
              <w:rPr>
                <w:rFonts w:ascii="宋体" w:hAnsi="宋体" w:cs="宋体" w:hint="eastAsia"/>
                <w:kern w:val="0"/>
                <w:sz w:val="28"/>
                <w:szCs w:val="28"/>
              </w:rPr>
              <w:t>层</w:t>
            </w:r>
            <w:r>
              <w:rPr>
                <w:rFonts w:ascii="宋体" w:hAnsi="宋体" w:cs="宋体"/>
                <w:kern w:val="0"/>
                <w:sz w:val="28"/>
                <w:szCs w:val="28"/>
              </w:rPr>
              <w:t>商户</w:t>
            </w:r>
            <w:r>
              <w:rPr>
                <w:rFonts w:ascii="宋体" w:hAnsi="宋体" w:cs="宋体" w:hint="eastAsia"/>
                <w:kern w:val="0"/>
                <w:sz w:val="28"/>
                <w:szCs w:val="28"/>
              </w:rPr>
              <w:t>已</w:t>
            </w:r>
            <w:r>
              <w:rPr>
                <w:rFonts w:ascii="宋体" w:hAnsi="宋体" w:cs="宋体"/>
                <w:kern w:val="0"/>
                <w:sz w:val="28"/>
                <w:szCs w:val="28"/>
              </w:rPr>
              <w:t>经营</w:t>
            </w:r>
            <w:r>
              <w:rPr>
                <w:rFonts w:ascii="宋体" w:hAnsi="宋体" w:cs="宋体" w:hint="eastAsia"/>
                <w:kern w:val="0"/>
                <w:sz w:val="28"/>
                <w:szCs w:val="28"/>
              </w:rPr>
              <w:t>，</w:t>
            </w:r>
            <w:r>
              <w:rPr>
                <w:rFonts w:ascii="宋体" w:hAnsi="宋体" w:cs="宋体"/>
                <w:kern w:val="0"/>
                <w:sz w:val="28"/>
                <w:szCs w:val="28"/>
              </w:rPr>
              <w:t>室内天棚吊顶已装修，</w:t>
            </w:r>
            <w:r>
              <w:rPr>
                <w:rFonts w:ascii="宋体" w:hAnsi="宋体" w:cs="宋体" w:hint="eastAsia"/>
                <w:kern w:val="0"/>
                <w:sz w:val="28"/>
                <w:szCs w:val="28"/>
              </w:rPr>
              <w:t>3</w:t>
            </w:r>
            <w:r>
              <w:rPr>
                <w:rFonts w:ascii="宋体" w:hAnsi="宋体" w:cs="宋体"/>
                <w:kern w:val="0"/>
                <w:sz w:val="28"/>
                <w:szCs w:val="28"/>
              </w:rPr>
              <w:t>-5</w:t>
            </w:r>
            <w:r>
              <w:rPr>
                <w:rFonts w:ascii="宋体" w:hAnsi="宋体" w:cs="宋体" w:hint="eastAsia"/>
                <w:kern w:val="0"/>
                <w:sz w:val="28"/>
                <w:szCs w:val="28"/>
              </w:rPr>
              <w:t>层</w:t>
            </w:r>
            <w:r>
              <w:rPr>
                <w:rFonts w:ascii="宋体" w:hAnsi="宋体" w:cs="宋体"/>
                <w:kern w:val="0"/>
                <w:sz w:val="28"/>
                <w:szCs w:val="28"/>
              </w:rPr>
              <w:t>已做仓库</w:t>
            </w:r>
            <w:r w:rsidR="00DB23DE">
              <w:rPr>
                <w:rFonts w:ascii="宋体" w:hAnsi="宋体" w:cs="宋体" w:hint="eastAsia"/>
                <w:kern w:val="0"/>
                <w:sz w:val="28"/>
                <w:szCs w:val="28"/>
              </w:rPr>
              <w:t>，</w:t>
            </w:r>
            <w:r w:rsidR="00DB23DE">
              <w:rPr>
                <w:rFonts w:ascii="宋体" w:hAnsi="宋体" w:cs="宋体"/>
                <w:kern w:val="0"/>
                <w:sz w:val="28"/>
                <w:szCs w:val="28"/>
              </w:rPr>
              <w:t>施工有难度，应考虑人工降效成本费用。</w:t>
            </w:r>
          </w:p>
          <w:p w:rsidR="00DB23DE" w:rsidRPr="00DB23DE" w:rsidRDefault="00DB23DE" w:rsidP="00A43DDA">
            <w:pPr>
              <w:widowControl/>
              <w:spacing w:line="420" w:lineRule="exact"/>
              <w:ind w:firstLineChars="200" w:firstLine="560"/>
              <w:jc w:val="left"/>
              <w:rPr>
                <w:rFonts w:ascii="宋体" w:hAnsi="宋体" w:cs="宋体"/>
                <w:kern w:val="0"/>
                <w:sz w:val="28"/>
                <w:szCs w:val="28"/>
              </w:rPr>
            </w:pPr>
            <w:r>
              <w:rPr>
                <w:rFonts w:ascii="宋体" w:hAnsi="宋体" w:cs="宋体"/>
                <w:kern w:val="0"/>
                <w:sz w:val="28"/>
                <w:szCs w:val="28"/>
              </w:rPr>
              <w:t>12</w:t>
            </w:r>
            <w:r>
              <w:rPr>
                <w:rFonts w:ascii="宋体" w:hAnsi="宋体" w:cs="宋体" w:hint="eastAsia"/>
                <w:kern w:val="0"/>
                <w:sz w:val="28"/>
                <w:szCs w:val="28"/>
              </w:rPr>
              <w:t>、</w:t>
            </w:r>
            <w:r w:rsidR="00463B63">
              <w:rPr>
                <w:rFonts w:ascii="宋体" w:hAnsi="宋体" w:cs="宋体"/>
                <w:kern w:val="0"/>
                <w:sz w:val="28"/>
                <w:szCs w:val="28"/>
              </w:rPr>
              <w:t>喷淋系统管道压力试验</w:t>
            </w:r>
            <w:r w:rsidR="00463B63">
              <w:rPr>
                <w:rFonts w:ascii="宋体" w:hAnsi="宋体" w:cs="宋体" w:hint="eastAsia"/>
                <w:kern w:val="0"/>
                <w:sz w:val="28"/>
                <w:szCs w:val="28"/>
              </w:rPr>
              <w:t>应考虑渗漏</w:t>
            </w:r>
            <w:r>
              <w:rPr>
                <w:rFonts w:ascii="宋体" w:hAnsi="宋体" w:cs="宋体" w:hint="eastAsia"/>
                <w:kern w:val="0"/>
                <w:sz w:val="28"/>
                <w:szCs w:val="28"/>
              </w:rPr>
              <w:t>水</w:t>
            </w:r>
            <w:r w:rsidR="00463B63">
              <w:rPr>
                <w:rFonts w:ascii="宋体" w:hAnsi="宋体" w:cs="宋体" w:hint="eastAsia"/>
                <w:kern w:val="0"/>
                <w:sz w:val="28"/>
                <w:szCs w:val="28"/>
              </w:rPr>
              <w:t>，可能造成</w:t>
            </w:r>
            <w:r w:rsidR="00463B63">
              <w:rPr>
                <w:rFonts w:ascii="宋体" w:hAnsi="宋体" w:cs="宋体"/>
                <w:kern w:val="0"/>
                <w:sz w:val="28"/>
                <w:szCs w:val="28"/>
              </w:rPr>
              <w:t>商户货物损失的</w:t>
            </w:r>
            <w:r w:rsidR="008971F1">
              <w:rPr>
                <w:rFonts w:ascii="宋体" w:hAnsi="宋体" w:cs="宋体"/>
                <w:kern w:val="0"/>
                <w:sz w:val="28"/>
                <w:szCs w:val="28"/>
              </w:rPr>
              <w:t>技术处理措施成本费用</w:t>
            </w:r>
            <w:r w:rsidR="00463B63">
              <w:rPr>
                <w:rFonts w:ascii="宋体" w:hAnsi="宋体" w:cs="宋体"/>
                <w:kern w:val="0"/>
                <w:sz w:val="28"/>
                <w:szCs w:val="28"/>
              </w:rPr>
              <w:t>应综合体现在报价内</w:t>
            </w:r>
            <w:r w:rsidR="008971F1">
              <w:rPr>
                <w:rFonts w:ascii="宋体" w:hAnsi="宋体" w:cs="宋体"/>
                <w:kern w:val="0"/>
                <w:sz w:val="28"/>
                <w:szCs w:val="28"/>
              </w:rPr>
              <w:t>。</w:t>
            </w:r>
          </w:p>
          <w:p w:rsidR="00AE2A62" w:rsidRPr="00AE2A62" w:rsidRDefault="00AE2A62" w:rsidP="008971F1">
            <w:pPr>
              <w:widowControl/>
              <w:spacing w:line="420" w:lineRule="exact"/>
              <w:ind w:firstLineChars="200" w:firstLine="560"/>
              <w:jc w:val="left"/>
              <w:rPr>
                <w:rFonts w:ascii="宋体" w:hAnsi="宋体" w:cs="宋体"/>
                <w:kern w:val="0"/>
                <w:sz w:val="28"/>
                <w:szCs w:val="28"/>
              </w:rPr>
            </w:pPr>
            <w:r>
              <w:rPr>
                <w:rFonts w:ascii="宋体" w:hAnsi="宋体" w:cs="宋体"/>
                <w:kern w:val="0"/>
                <w:sz w:val="28"/>
                <w:szCs w:val="28"/>
              </w:rPr>
              <w:t>1</w:t>
            </w:r>
            <w:r w:rsidR="008971F1">
              <w:rPr>
                <w:rFonts w:ascii="宋体" w:hAnsi="宋体" w:cs="宋体"/>
                <w:kern w:val="0"/>
                <w:sz w:val="28"/>
                <w:szCs w:val="28"/>
              </w:rPr>
              <w:t>3</w:t>
            </w:r>
            <w:r>
              <w:rPr>
                <w:rFonts w:ascii="宋体" w:hAnsi="宋体" w:cs="宋体" w:hint="eastAsia"/>
                <w:kern w:val="0"/>
                <w:sz w:val="28"/>
                <w:szCs w:val="28"/>
              </w:rPr>
              <w:t>、</w:t>
            </w:r>
            <w:r>
              <w:rPr>
                <w:rFonts w:ascii="宋体" w:hAnsi="宋体" w:cs="宋体"/>
                <w:kern w:val="0"/>
                <w:sz w:val="28"/>
                <w:szCs w:val="28"/>
              </w:rPr>
              <w:t>详见招标图纸。</w:t>
            </w:r>
          </w:p>
        </w:tc>
      </w:tr>
      <w:tr w:rsidR="00270838" w:rsidTr="00A43DDA">
        <w:trPr>
          <w:gridAfter w:val="1"/>
          <w:wAfter w:w="24" w:type="dxa"/>
          <w:trHeight w:val="23"/>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lastRenderedPageBreak/>
              <w:t>5</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sz w:val="28"/>
                <w:szCs w:val="28"/>
              </w:rPr>
            </w:pPr>
            <w:r w:rsidRPr="00A059AC">
              <w:rPr>
                <w:rFonts w:hAnsi="宋体" w:hint="eastAsia"/>
                <w:sz w:val="28"/>
                <w:szCs w:val="28"/>
              </w:rPr>
              <w:t>资金来源</w:t>
            </w:r>
          </w:p>
        </w:tc>
        <w:tc>
          <w:tcPr>
            <w:tcW w:w="7387" w:type="dxa"/>
            <w:tcBorders>
              <w:top w:val="single" w:sz="4" w:space="0" w:color="auto"/>
              <w:left w:val="single" w:sz="4" w:space="0" w:color="auto"/>
              <w:bottom w:val="single" w:sz="4" w:space="0" w:color="auto"/>
            </w:tcBorders>
            <w:vAlign w:val="center"/>
          </w:tcPr>
          <w:p w:rsidR="00270838" w:rsidRPr="00A059AC" w:rsidRDefault="00270838">
            <w:pPr>
              <w:snapToGrid w:val="0"/>
              <w:spacing w:line="420" w:lineRule="exact"/>
              <w:jc w:val="left"/>
              <w:rPr>
                <w:sz w:val="28"/>
                <w:szCs w:val="28"/>
              </w:rPr>
            </w:pPr>
            <w:r w:rsidRPr="00A059AC">
              <w:rPr>
                <w:rFonts w:ascii="宋体" w:hAnsi="宋体" w:hint="eastAsia"/>
                <w:sz w:val="28"/>
                <w:szCs w:val="28"/>
              </w:rPr>
              <w:t>自筹 。</w:t>
            </w:r>
          </w:p>
        </w:tc>
      </w:tr>
      <w:tr w:rsidR="00270838" w:rsidTr="00A43DDA">
        <w:trPr>
          <w:gridAfter w:val="1"/>
          <w:wAfter w:w="24" w:type="dxa"/>
          <w:trHeight w:val="23"/>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6</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int="eastAsia"/>
                <w:sz w:val="28"/>
                <w:szCs w:val="28"/>
              </w:rPr>
              <w:t>资金</w:t>
            </w:r>
            <w:r w:rsidRPr="00A059AC">
              <w:rPr>
                <w:sz w:val="28"/>
                <w:szCs w:val="28"/>
              </w:rPr>
              <w:t>落实情况</w:t>
            </w:r>
          </w:p>
        </w:tc>
        <w:tc>
          <w:tcPr>
            <w:tcW w:w="7387" w:type="dxa"/>
            <w:tcBorders>
              <w:top w:val="single" w:sz="4" w:space="0" w:color="auto"/>
              <w:left w:val="single" w:sz="4" w:space="0" w:color="auto"/>
              <w:bottom w:val="single" w:sz="4" w:space="0" w:color="auto"/>
            </w:tcBorders>
            <w:vAlign w:val="center"/>
          </w:tcPr>
          <w:p w:rsidR="00270838" w:rsidRPr="00A059AC" w:rsidRDefault="00270838">
            <w:pPr>
              <w:widowControl/>
              <w:spacing w:line="420" w:lineRule="exact"/>
              <w:jc w:val="left"/>
              <w:rPr>
                <w:sz w:val="28"/>
                <w:szCs w:val="28"/>
              </w:rPr>
            </w:pPr>
            <w:r w:rsidRPr="00A059AC">
              <w:rPr>
                <w:rFonts w:hint="eastAsia"/>
                <w:sz w:val="28"/>
                <w:szCs w:val="28"/>
              </w:rPr>
              <w:t>建设资金已落实。</w:t>
            </w:r>
          </w:p>
        </w:tc>
      </w:tr>
      <w:tr w:rsidR="00270838" w:rsidTr="00A43DDA">
        <w:trPr>
          <w:gridAfter w:val="1"/>
          <w:wAfter w:w="24" w:type="dxa"/>
          <w:trHeight w:val="23"/>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7</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b/>
                <w:sz w:val="28"/>
                <w:szCs w:val="28"/>
                <w:u w:val="single"/>
              </w:rPr>
            </w:pPr>
            <w:r w:rsidRPr="00A059AC">
              <w:rPr>
                <w:rFonts w:hAnsi="宋体" w:hint="eastAsia"/>
                <w:sz w:val="28"/>
                <w:szCs w:val="28"/>
              </w:rPr>
              <w:t>招标范围约定</w:t>
            </w:r>
          </w:p>
        </w:tc>
        <w:tc>
          <w:tcPr>
            <w:tcW w:w="7387" w:type="dxa"/>
            <w:tcBorders>
              <w:top w:val="single" w:sz="4" w:space="0" w:color="auto"/>
              <w:left w:val="single" w:sz="4" w:space="0" w:color="auto"/>
              <w:bottom w:val="single" w:sz="4" w:space="0" w:color="auto"/>
            </w:tcBorders>
            <w:vAlign w:val="center"/>
          </w:tcPr>
          <w:p w:rsidR="00270838" w:rsidRPr="00A059AC" w:rsidRDefault="00270838">
            <w:pPr>
              <w:snapToGrid w:val="0"/>
              <w:spacing w:line="420" w:lineRule="exact"/>
              <w:jc w:val="left"/>
              <w:rPr>
                <w:rFonts w:ascii="宋体" w:cs="宋体"/>
                <w:color w:val="000000"/>
                <w:kern w:val="0"/>
                <w:sz w:val="28"/>
                <w:szCs w:val="28"/>
              </w:rPr>
            </w:pPr>
            <w:r w:rsidRPr="00A059AC">
              <w:rPr>
                <w:rFonts w:hAnsi="宋体" w:hint="eastAsia"/>
                <w:color w:val="000000"/>
                <w:sz w:val="28"/>
                <w:szCs w:val="28"/>
              </w:rPr>
              <w:t>详见施工图纸。</w:t>
            </w:r>
          </w:p>
        </w:tc>
      </w:tr>
      <w:tr w:rsidR="00270838" w:rsidTr="00A43DDA">
        <w:trPr>
          <w:gridAfter w:val="1"/>
          <w:wAfter w:w="24" w:type="dxa"/>
          <w:trHeight w:val="23"/>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8</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sz w:val="28"/>
                <w:szCs w:val="28"/>
              </w:rPr>
            </w:pPr>
            <w:r w:rsidRPr="00A059AC">
              <w:rPr>
                <w:rFonts w:hint="eastAsia"/>
                <w:sz w:val="28"/>
                <w:szCs w:val="28"/>
              </w:rPr>
              <w:t>标段划分</w:t>
            </w:r>
          </w:p>
        </w:tc>
        <w:tc>
          <w:tcPr>
            <w:tcW w:w="7387" w:type="dxa"/>
            <w:tcBorders>
              <w:top w:val="single" w:sz="4" w:space="0" w:color="auto"/>
              <w:left w:val="single" w:sz="4" w:space="0" w:color="auto"/>
              <w:bottom w:val="single" w:sz="4" w:space="0" w:color="auto"/>
            </w:tcBorders>
            <w:vAlign w:val="center"/>
          </w:tcPr>
          <w:p w:rsidR="00270838" w:rsidRPr="00A059AC" w:rsidRDefault="00F5282F" w:rsidP="00B90683">
            <w:pPr>
              <w:widowControl/>
              <w:spacing w:line="420" w:lineRule="exact"/>
              <w:jc w:val="left"/>
              <w:rPr>
                <w:color w:val="000000"/>
                <w:sz w:val="28"/>
                <w:szCs w:val="28"/>
              </w:rPr>
            </w:pPr>
            <w:r>
              <w:rPr>
                <w:rFonts w:ascii="宋体" w:hAnsi="宋体" w:hint="eastAsia"/>
                <w:sz w:val="28"/>
                <w:szCs w:val="28"/>
              </w:rPr>
              <w:t>B区</w:t>
            </w:r>
            <w:r w:rsidR="007D1EBE">
              <w:rPr>
                <w:rFonts w:ascii="宋体" w:hAnsi="宋体"/>
                <w:sz w:val="28"/>
                <w:szCs w:val="28"/>
              </w:rPr>
              <w:t>一期</w:t>
            </w:r>
            <w:r w:rsidR="007D1EBE">
              <w:rPr>
                <w:rFonts w:ascii="宋体" w:hAnsi="宋体" w:hint="eastAsia"/>
                <w:sz w:val="28"/>
                <w:szCs w:val="28"/>
              </w:rPr>
              <w:t>1</w:t>
            </w:r>
            <w:r w:rsidR="007D1EBE">
              <w:rPr>
                <w:rFonts w:ascii="宋体" w:hAnsi="宋体"/>
                <w:sz w:val="28"/>
                <w:szCs w:val="28"/>
              </w:rPr>
              <w:t>#~7#</w:t>
            </w:r>
            <w:r w:rsidR="007D1EBE">
              <w:rPr>
                <w:rFonts w:ascii="宋体" w:hAnsi="宋体" w:hint="eastAsia"/>
                <w:sz w:val="28"/>
                <w:szCs w:val="28"/>
              </w:rPr>
              <w:t>、</w:t>
            </w:r>
            <w:r w:rsidR="007D1EBE">
              <w:rPr>
                <w:rFonts w:ascii="宋体" w:hAnsi="宋体"/>
                <w:sz w:val="28"/>
                <w:szCs w:val="28"/>
              </w:rPr>
              <w:t>23#楼</w:t>
            </w:r>
            <w:r w:rsidR="003554F9">
              <w:rPr>
                <w:rFonts w:ascii="宋体" w:hAnsi="宋体" w:hint="eastAsia"/>
                <w:sz w:val="28"/>
                <w:szCs w:val="28"/>
              </w:rPr>
              <w:t>为</w:t>
            </w:r>
            <w:r w:rsidR="003554F9">
              <w:rPr>
                <w:rFonts w:ascii="宋体" w:hAnsi="宋体"/>
                <w:sz w:val="28"/>
                <w:szCs w:val="28"/>
              </w:rPr>
              <w:t>一标段</w:t>
            </w:r>
            <w:r w:rsidR="007D1EBE">
              <w:rPr>
                <w:rFonts w:ascii="宋体" w:hAnsi="宋体"/>
                <w:sz w:val="28"/>
                <w:szCs w:val="28"/>
              </w:rPr>
              <w:t>，</w:t>
            </w:r>
            <w:r>
              <w:rPr>
                <w:rFonts w:ascii="宋体" w:hAnsi="宋体" w:hint="eastAsia"/>
                <w:sz w:val="28"/>
                <w:szCs w:val="28"/>
              </w:rPr>
              <w:t>B区</w:t>
            </w:r>
            <w:r w:rsidR="003554F9">
              <w:rPr>
                <w:rFonts w:ascii="宋体" w:hAnsi="宋体"/>
                <w:sz w:val="28"/>
                <w:szCs w:val="28"/>
              </w:rPr>
              <w:t>二期</w:t>
            </w:r>
            <w:r w:rsidR="007D1EBE">
              <w:rPr>
                <w:rFonts w:ascii="宋体" w:hAnsi="宋体" w:hint="eastAsia"/>
                <w:sz w:val="28"/>
                <w:szCs w:val="28"/>
              </w:rPr>
              <w:t>8</w:t>
            </w:r>
            <w:r w:rsidR="007D1EBE">
              <w:rPr>
                <w:rFonts w:ascii="宋体" w:hAnsi="宋体"/>
                <w:sz w:val="28"/>
                <w:szCs w:val="28"/>
              </w:rPr>
              <w:t>#~21#</w:t>
            </w:r>
            <w:r w:rsidR="007D1EBE">
              <w:rPr>
                <w:rFonts w:ascii="宋体" w:hAnsi="宋体" w:hint="eastAsia"/>
                <w:sz w:val="28"/>
                <w:szCs w:val="28"/>
              </w:rPr>
              <w:t>、</w:t>
            </w:r>
            <w:r w:rsidR="007D1EBE">
              <w:rPr>
                <w:rFonts w:ascii="宋体" w:hAnsi="宋体"/>
                <w:sz w:val="28"/>
                <w:szCs w:val="28"/>
              </w:rPr>
              <w:t>25#~27#</w:t>
            </w:r>
            <w:r w:rsidR="007D1EBE">
              <w:rPr>
                <w:rFonts w:ascii="宋体" w:hAnsi="宋体" w:hint="eastAsia"/>
                <w:sz w:val="28"/>
                <w:szCs w:val="28"/>
              </w:rPr>
              <w:t>楼为</w:t>
            </w:r>
            <w:r w:rsidR="00B90683">
              <w:rPr>
                <w:rFonts w:ascii="宋体" w:hAnsi="宋体" w:hint="eastAsia"/>
                <w:sz w:val="28"/>
                <w:szCs w:val="28"/>
              </w:rPr>
              <w:t>第二</w:t>
            </w:r>
            <w:r w:rsidR="007D1EBE">
              <w:rPr>
                <w:rFonts w:ascii="宋体" w:hAnsi="宋体"/>
                <w:sz w:val="28"/>
                <w:szCs w:val="28"/>
              </w:rPr>
              <w:t>标段。</w:t>
            </w:r>
          </w:p>
        </w:tc>
      </w:tr>
      <w:tr w:rsidR="00270838" w:rsidTr="00A43DDA">
        <w:trPr>
          <w:gridAfter w:val="1"/>
          <w:wAfter w:w="24" w:type="dxa"/>
          <w:trHeight w:val="742"/>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9</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sz w:val="28"/>
                <w:szCs w:val="28"/>
              </w:rPr>
            </w:pPr>
            <w:r w:rsidRPr="00A059AC">
              <w:rPr>
                <w:rFonts w:hAnsi="宋体" w:hint="eastAsia"/>
                <w:sz w:val="28"/>
                <w:szCs w:val="28"/>
              </w:rPr>
              <w:t>承包方式</w:t>
            </w:r>
          </w:p>
        </w:tc>
        <w:tc>
          <w:tcPr>
            <w:tcW w:w="7387" w:type="dxa"/>
            <w:tcBorders>
              <w:top w:val="single" w:sz="4" w:space="0" w:color="auto"/>
              <w:left w:val="single" w:sz="4" w:space="0" w:color="auto"/>
              <w:bottom w:val="single" w:sz="4" w:space="0" w:color="auto"/>
            </w:tcBorders>
            <w:vAlign w:val="center"/>
          </w:tcPr>
          <w:p w:rsidR="00270838" w:rsidRPr="00A059AC" w:rsidRDefault="00270838">
            <w:pPr>
              <w:snapToGrid w:val="0"/>
              <w:spacing w:line="240" w:lineRule="atLeast"/>
              <w:jc w:val="left"/>
              <w:rPr>
                <w:rFonts w:hAnsi="宋体"/>
                <w:sz w:val="28"/>
                <w:szCs w:val="28"/>
              </w:rPr>
            </w:pPr>
            <w:r w:rsidRPr="00A059AC">
              <w:rPr>
                <w:rFonts w:hAnsi="宋体" w:hint="eastAsia"/>
                <w:sz w:val="28"/>
                <w:szCs w:val="28"/>
              </w:rPr>
              <w:t>√施工专业承包。□允许联合体</w:t>
            </w:r>
            <w:r w:rsidRPr="00A059AC">
              <w:rPr>
                <w:rFonts w:hAnsi="宋体" w:hint="eastAsia"/>
                <w:sz w:val="28"/>
                <w:szCs w:val="28"/>
              </w:rPr>
              <w:t>:</w:t>
            </w:r>
            <w:r w:rsidR="002B5B6A" w:rsidRPr="00A059AC">
              <w:rPr>
                <w:rFonts w:hAnsi="宋体" w:hint="eastAsia"/>
                <w:sz w:val="28"/>
                <w:szCs w:val="28"/>
              </w:rPr>
              <w:t xml:space="preserve"> </w:t>
            </w:r>
            <w:r w:rsidR="002B5B6A" w:rsidRPr="00A059AC">
              <w:rPr>
                <w:rFonts w:hAnsi="宋体" w:hint="eastAsia"/>
                <w:sz w:val="28"/>
                <w:szCs w:val="28"/>
                <w:bdr w:val="single" w:sz="4" w:space="0" w:color="auto"/>
              </w:rPr>
              <w:t>√</w:t>
            </w:r>
            <w:r w:rsidRPr="00A059AC">
              <w:rPr>
                <w:rFonts w:hAnsi="宋体" w:hint="eastAsia"/>
                <w:sz w:val="28"/>
                <w:szCs w:val="28"/>
              </w:rPr>
              <w:t>不允许。</w:t>
            </w:r>
          </w:p>
          <w:p w:rsidR="00270838" w:rsidRPr="00A059AC" w:rsidRDefault="00270838">
            <w:pPr>
              <w:snapToGrid w:val="0"/>
              <w:spacing w:line="240" w:lineRule="atLeast"/>
              <w:jc w:val="left"/>
              <w:rPr>
                <w:rFonts w:hAnsi="宋体"/>
                <w:sz w:val="28"/>
                <w:szCs w:val="28"/>
              </w:rPr>
            </w:pPr>
            <w:r w:rsidRPr="00A059AC">
              <w:rPr>
                <w:rFonts w:hAnsi="宋体" w:hint="eastAsia"/>
                <w:sz w:val="28"/>
                <w:szCs w:val="28"/>
              </w:rPr>
              <w:t>√其他：包工包料包工期包质量包安全，</w:t>
            </w:r>
            <w:r w:rsidR="004D3375">
              <w:rPr>
                <w:rFonts w:hAnsi="宋体" w:hint="eastAsia"/>
                <w:sz w:val="28"/>
                <w:szCs w:val="28"/>
              </w:rPr>
              <w:t>包消防验收，</w:t>
            </w:r>
            <w:r w:rsidRPr="00A059AC">
              <w:rPr>
                <w:rFonts w:hAnsi="宋体" w:hint="eastAsia"/>
                <w:sz w:val="28"/>
                <w:szCs w:val="28"/>
              </w:rPr>
              <w:t>总价一次性包干。</w:t>
            </w:r>
          </w:p>
        </w:tc>
      </w:tr>
      <w:tr w:rsidR="00270838" w:rsidTr="00A43DDA">
        <w:trPr>
          <w:gridAfter w:val="1"/>
          <w:wAfter w:w="24" w:type="dxa"/>
          <w:trHeight w:val="23"/>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10</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sz w:val="28"/>
                <w:szCs w:val="28"/>
              </w:rPr>
            </w:pPr>
            <w:r w:rsidRPr="00A059AC">
              <w:rPr>
                <w:rFonts w:hAnsi="宋体" w:hint="eastAsia"/>
                <w:sz w:val="28"/>
                <w:szCs w:val="28"/>
              </w:rPr>
              <w:t>质量标准要求</w:t>
            </w:r>
          </w:p>
        </w:tc>
        <w:tc>
          <w:tcPr>
            <w:tcW w:w="7387" w:type="dxa"/>
            <w:tcBorders>
              <w:top w:val="single" w:sz="4" w:space="0" w:color="auto"/>
              <w:left w:val="single" w:sz="4" w:space="0" w:color="auto"/>
              <w:bottom w:val="single" w:sz="4" w:space="0" w:color="auto"/>
            </w:tcBorders>
            <w:vAlign w:val="center"/>
          </w:tcPr>
          <w:p w:rsidR="00270838" w:rsidRPr="00A059AC" w:rsidRDefault="00270838">
            <w:pPr>
              <w:adjustRightInd w:val="0"/>
              <w:snapToGrid w:val="0"/>
              <w:spacing w:line="400" w:lineRule="exact"/>
              <w:rPr>
                <w:rFonts w:ascii="宋体" w:hAnsi="宋体"/>
                <w:sz w:val="28"/>
                <w:szCs w:val="28"/>
              </w:rPr>
            </w:pPr>
            <w:r w:rsidRPr="00A059AC">
              <w:rPr>
                <w:rFonts w:hAnsi="宋体" w:hint="eastAsia"/>
                <w:sz w:val="28"/>
                <w:szCs w:val="28"/>
              </w:rPr>
              <w:t>质量目标：</w:t>
            </w:r>
            <w:r w:rsidRPr="00A059AC">
              <w:rPr>
                <w:rFonts w:hAnsi="宋体" w:hint="eastAsia"/>
                <w:sz w:val="28"/>
                <w:szCs w:val="28"/>
                <w:bdr w:val="single" w:sz="4" w:space="0" w:color="auto"/>
              </w:rPr>
              <w:t>√</w:t>
            </w:r>
            <w:r w:rsidRPr="00A059AC">
              <w:rPr>
                <w:rFonts w:hAnsi="宋体" w:hint="eastAsia"/>
                <w:sz w:val="28"/>
                <w:szCs w:val="28"/>
              </w:rPr>
              <w:t>合格。</w:t>
            </w:r>
          </w:p>
          <w:p w:rsidR="00270838" w:rsidRPr="00A059AC" w:rsidRDefault="00270838">
            <w:pPr>
              <w:snapToGrid w:val="0"/>
              <w:spacing w:line="420" w:lineRule="exact"/>
              <w:jc w:val="left"/>
              <w:rPr>
                <w:sz w:val="28"/>
                <w:szCs w:val="28"/>
              </w:rPr>
            </w:pPr>
            <w:r w:rsidRPr="00A059AC">
              <w:rPr>
                <w:rFonts w:hAnsi="宋体" w:hint="eastAsia"/>
                <w:sz w:val="28"/>
                <w:szCs w:val="28"/>
              </w:rPr>
              <w:t xml:space="preserve"> </w:t>
            </w:r>
            <w:r w:rsidRPr="00A059AC">
              <w:rPr>
                <w:rFonts w:hAnsi="宋体" w:hint="eastAsia"/>
                <w:sz w:val="28"/>
                <w:szCs w:val="28"/>
              </w:rPr>
              <w:t>执行标准：</w:t>
            </w:r>
            <w:r w:rsidRPr="00A059AC">
              <w:rPr>
                <w:rFonts w:hAnsi="宋体" w:hint="eastAsia"/>
                <w:sz w:val="28"/>
                <w:szCs w:val="28"/>
                <w:bdr w:val="single" w:sz="4" w:space="0" w:color="auto"/>
              </w:rPr>
              <w:t>√</w:t>
            </w:r>
            <w:r w:rsidRPr="00A059AC">
              <w:rPr>
                <w:rFonts w:hAnsi="宋体" w:hint="eastAsia"/>
                <w:sz w:val="28"/>
                <w:szCs w:val="28"/>
              </w:rPr>
              <w:t>执行现行工程质量验评标准。</w:t>
            </w:r>
          </w:p>
        </w:tc>
      </w:tr>
      <w:tr w:rsidR="00270838" w:rsidTr="00A43DDA">
        <w:trPr>
          <w:gridAfter w:val="1"/>
          <w:wAfter w:w="24" w:type="dxa"/>
          <w:trHeight w:val="23"/>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11</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安全文明要求</w:t>
            </w:r>
          </w:p>
        </w:tc>
        <w:tc>
          <w:tcPr>
            <w:tcW w:w="7387" w:type="dxa"/>
            <w:tcBorders>
              <w:top w:val="single" w:sz="4" w:space="0" w:color="auto"/>
              <w:left w:val="single" w:sz="4" w:space="0" w:color="auto"/>
              <w:bottom w:val="single" w:sz="4" w:space="0" w:color="auto"/>
            </w:tcBorders>
            <w:vAlign w:val="center"/>
          </w:tcPr>
          <w:p w:rsidR="00270838" w:rsidRPr="00A059AC" w:rsidRDefault="00270838">
            <w:pPr>
              <w:snapToGrid w:val="0"/>
              <w:spacing w:line="420" w:lineRule="exact"/>
              <w:jc w:val="left"/>
              <w:rPr>
                <w:rFonts w:hAnsi="宋体"/>
                <w:sz w:val="28"/>
                <w:szCs w:val="28"/>
              </w:rPr>
            </w:pPr>
            <w:r w:rsidRPr="00A059AC">
              <w:rPr>
                <w:rFonts w:hAnsi="宋体" w:hint="eastAsia"/>
                <w:sz w:val="28"/>
                <w:szCs w:val="28"/>
              </w:rPr>
              <w:t>必须确保安全文明施工。</w:t>
            </w:r>
          </w:p>
        </w:tc>
      </w:tr>
      <w:tr w:rsidR="00270838" w:rsidRPr="00ED3264" w:rsidTr="00A43DDA">
        <w:trPr>
          <w:gridAfter w:val="1"/>
          <w:wAfter w:w="24" w:type="dxa"/>
          <w:trHeight w:hRule="exact" w:val="1335"/>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12</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sz w:val="28"/>
                <w:szCs w:val="28"/>
              </w:rPr>
            </w:pPr>
            <w:r w:rsidRPr="00A059AC">
              <w:rPr>
                <w:rFonts w:hAnsi="宋体" w:hint="eastAsia"/>
                <w:sz w:val="28"/>
                <w:szCs w:val="28"/>
              </w:rPr>
              <w:t>工期要求</w:t>
            </w:r>
          </w:p>
        </w:tc>
        <w:tc>
          <w:tcPr>
            <w:tcW w:w="7387" w:type="dxa"/>
            <w:tcBorders>
              <w:top w:val="single" w:sz="4" w:space="0" w:color="auto"/>
              <w:left w:val="single" w:sz="4" w:space="0" w:color="auto"/>
              <w:bottom w:val="single" w:sz="4" w:space="0" w:color="auto"/>
            </w:tcBorders>
            <w:vAlign w:val="center"/>
          </w:tcPr>
          <w:p w:rsidR="00270838" w:rsidRPr="00ED3264" w:rsidRDefault="00270838" w:rsidP="00400C62">
            <w:pPr>
              <w:snapToGrid w:val="0"/>
              <w:spacing w:line="420" w:lineRule="exact"/>
              <w:jc w:val="left"/>
              <w:rPr>
                <w:sz w:val="24"/>
                <w:szCs w:val="28"/>
              </w:rPr>
            </w:pPr>
            <w:r w:rsidRPr="00ED3264">
              <w:rPr>
                <w:rFonts w:hint="eastAsia"/>
                <w:sz w:val="24"/>
                <w:szCs w:val="28"/>
              </w:rPr>
              <w:t>计划开工日期：</w:t>
            </w:r>
            <w:r w:rsidRPr="00ED3264">
              <w:rPr>
                <w:sz w:val="24"/>
                <w:szCs w:val="28"/>
              </w:rPr>
              <w:t xml:space="preserve"> </w:t>
            </w:r>
            <w:r w:rsidRPr="00ED3264">
              <w:rPr>
                <w:b/>
                <w:sz w:val="24"/>
                <w:szCs w:val="28"/>
              </w:rPr>
              <w:t>20</w:t>
            </w:r>
            <w:r w:rsidRPr="00ED3264">
              <w:rPr>
                <w:rFonts w:hint="eastAsia"/>
                <w:b/>
                <w:sz w:val="24"/>
                <w:szCs w:val="28"/>
              </w:rPr>
              <w:t>2</w:t>
            </w:r>
            <w:r w:rsidR="002D4C63">
              <w:rPr>
                <w:b/>
                <w:sz w:val="24"/>
                <w:szCs w:val="28"/>
              </w:rPr>
              <w:t>2</w:t>
            </w:r>
            <w:r w:rsidRPr="00ED3264">
              <w:rPr>
                <w:rFonts w:hint="eastAsia"/>
                <w:b/>
                <w:sz w:val="24"/>
                <w:szCs w:val="28"/>
              </w:rPr>
              <w:t>年</w:t>
            </w:r>
            <w:r w:rsidR="00400C62">
              <w:rPr>
                <w:rFonts w:hint="eastAsia"/>
                <w:b/>
                <w:sz w:val="24"/>
                <w:szCs w:val="28"/>
              </w:rPr>
              <w:t>10</w:t>
            </w:r>
            <w:r w:rsidRPr="00ED3264">
              <w:rPr>
                <w:rFonts w:hint="eastAsia"/>
                <w:b/>
                <w:sz w:val="24"/>
                <w:szCs w:val="28"/>
              </w:rPr>
              <w:t>月</w:t>
            </w:r>
            <w:r w:rsidR="00864C25">
              <w:rPr>
                <w:b/>
                <w:sz w:val="24"/>
                <w:szCs w:val="28"/>
              </w:rPr>
              <w:t>1</w:t>
            </w:r>
            <w:r w:rsidR="00400C62">
              <w:rPr>
                <w:rFonts w:hint="eastAsia"/>
                <w:b/>
                <w:sz w:val="24"/>
                <w:szCs w:val="28"/>
              </w:rPr>
              <w:t>0</w:t>
            </w:r>
            <w:r w:rsidR="00ED3264" w:rsidRPr="00ED3264">
              <w:rPr>
                <w:rFonts w:hint="eastAsia"/>
                <w:b/>
                <w:sz w:val="24"/>
                <w:szCs w:val="28"/>
              </w:rPr>
              <w:t>日</w:t>
            </w:r>
            <w:r w:rsidRPr="00ED3264">
              <w:rPr>
                <w:rFonts w:hint="eastAsia"/>
                <w:sz w:val="24"/>
                <w:szCs w:val="28"/>
              </w:rPr>
              <w:t>（具体开工时间以开工令为准）；工期：</w:t>
            </w:r>
            <w:r w:rsidRPr="003D57C8">
              <w:rPr>
                <w:rFonts w:hint="eastAsia"/>
                <w:b/>
                <w:sz w:val="24"/>
                <w:szCs w:val="28"/>
              </w:rPr>
              <w:t xml:space="preserve"> </w:t>
            </w:r>
            <w:r w:rsidRPr="007D1EBE">
              <w:rPr>
                <w:rFonts w:hint="eastAsia"/>
                <w:b/>
                <w:sz w:val="24"/>
                <w:szCs w:val="28"/>
                <w:u w:val="double"/>
              </w:rPr>
              <w:t>90</w:t>
            </w:r>
            <w:r w:rsidRPr="003D57C8">
              <w:rPr>
                <w:rFonts w:hint="eastAsia"/>
                <w:b/>
                <w:sz w:val="24"/>
                <w:szCs w:val="28"/>
              </w:rPr>
              <w:t xml:space="preserve"> </w:t>
            </w:r>
            <w:r w:rsidRPr="003D57C8">
              <w:rPr>
                <w:rFonts w:hint="eastAsia"/>
                <w:b/>
                <w:sz w:val="24"/>
                <w:szCs w:val="28"/>
              </w:rPr>
              <w:t>天历天</w:t>
            </w:r>
            <w:r w:rsidRPr="00ED3264">
              <w:rPr>
                <w:rFonts w:hint="eastAsia"/>
                <w:sz w:val="24"/>
                <w:szCs w:val="28"/>
              </w:rPr>
              <w:t>；中标单位需无条件按照招标单位的统一安排进场施工，并满足工期要求。</w:t>
            </w:r>
          </w:p>
        </w:tc>
      </w:tr>
      <w:tr w:rsidR="00270838" w:rsidTr="00A43DDA">
        <w:trPr>
          <w:gridAfter w:val="1"/>
          <w:wAfter w:w="24" w:type="dxa"/>
          <w:trHeight w:val="684"/>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13</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240" w:lineRule="atLeast"/>
              <w:jc w:val="center"/>
              <w:rPr>
                <w:rFonts w:hAnsi="宋体"/>
                <w:sz w:val="28"/>
                <w:szCs w:val="28"/>
              </w:rPr>
            </w:pPr>
            <w:r w:rsidRPr="00A059AC">
              <w:rPr>
                <w:rFonts w:hAnsi="宋体" w:hint="eastAsia"/>
                <w:sz w:val="28"/>
                <w:szCs w:val="28"/>
              </w:rPr>
              <w:t>投标人资质</w:t>
            </w:r>
          </w:p>
          <w:p w:rsidR="00270838" w:rsidRPr="00A059AC" w:rsidRDefault="00270838">
            <w:pPr>
              <w:snapToGrid w:val="0"/>
              <w:spacing w:line="240" w:lineRule="atLeast"/>
              <w:jc w:val="center"/>
              <w:rPr>
                <w:rFonts w:hAnsi="宋体"/>
                <w:sz w:val="28"/>
                <w:szCs w:val="28"/>
              </w:rPr>
            </w:pPr>
            <w:r w:rsidRPr="00A059AC">
              <w:rPr>
                <w:rFonts w:hAnsi="宋体" w:hint="eastAsia"/>
                <w:sz w:val="28"/>
                <w:szCs w:val="28"/>
              </w:rPr>
              <w:t>等级要求</w:t>
            </w:r>
          </w:p>
        </w:tc>
        <w:tc>
          <w:tcPr>
            <w:tcW w:w="7387" w:type="dxa"/>
            <w:tcBorders>
              <w:top w:val="single" w:sz="4" w:space="0" w:color="auto"/>
              <w:left w:val="single" w:sz="4" w:space="0" w:color="auto"/>
              <w:bottom w:val="single" w:sz="4" w:space="0" w:color="auto"/>
            </w:tcBorders>
            <w:vAlign w:val="center"/>
          </w:tcPr>
          <w:p w:rsidR="00270838" w:rsidRPr="00A059AC" w:rsidRDefault="00270838" w:rsidP="00AC2E72">
            <w:pPr>
              <w:spacing w:line="400" w:lineRule="exact"/>
              <w:rPr>
                <w:sz w:val="28"/>
                <w:szCs w:val="28"/>
              </w:rPr>
            </w:pPr>
            <w:r w:rsidRPr="00A059AC">
              <w:rPr>
                <w:rFonts w:hint="eastAsia"/>
                <w:sz w:val="28"/>
                <w:szCs w:val="28"/>
              </w:rPr>
              <w:t>具备建设行政主管部门核发的消防设施工程专业承包二级及以上资质。</w:t>
            </w:r>
          </w:p>
        </w:tc>
      </w:tr>
      <w:tr w:rsidR="00270838" w:rsidTr="00A43DDA">
        <w:trPr>
          <w:gridAfter w:val="1"/>
          <w:wAfter w:w="24" w:type="dxa"/>
          <w:trHeight w:val="23"/>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14</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sz w:val="28"/>
                <w:szCs w:val="28"/>
              </w:rPr>
            </w:pPr>
            <w:r w:rsidRPr="00A059AC">
              <w:rPr>
                <w:rFonts w:hAnsi="宋体" w:hint="eastAsia"/>
                <w:sz w:val="28"/>
                <w:szCs w:val="28"/>
              </w:rPr>
              <w:t>踏勘现场</w:t>
            </w:r>
          </w:p>
        </w:tc>
        <w:tc>
          <w:tcPr>
            <w:tcW w:w="7387" w:type="dxa"/>
            <w:tcBorders>
              <w:top w:val="single" w:sz="4" w:space="0" w:color="auto"/>
              <w:left w:val="single" w:sz="4" w:space="0" w:color="auto"/>
              <w:bottom w:val="single" w:sz="4" w:space="0" w:color="auto"/>
            </w:tcBorders>
            <w:vAlign w:val="center"/>
          </w:tcPr>
          <w:p w:rsidR="00270838" w:rsidRPr="00A059AC" w:rsidRDefault="00270838">
            <w:pPr>
              <w:spacing w:line="420" w:lineRule="exact"/>
              <w:jc w:val="left"/>
              <w:rPr>
                <w:b/>
                <w:bCs/>
                <w:sz w:val="28"/>
                <w:szCs w:val="28"/>
              </w:rPr>
            </w:pPr>
            <w:r w:rsidRPr="00A059AC">
              <w:rPr>
                <w:rFonts w:hAnsi="宋体" w:hint="eastAsia"/>
                <w:sz w:val="28"/>
                <w:szCs w:val="28"/>
              </w:rPr>
              <w:t>投标人自行踏勘。</w:t>
            </w:r>
          </w:p>
        </w:tc>
      </w:tr>
      <w:tr w:rsidR="00270838" w:rsidRPr="00A059AC" w:rsidTr="00A43DDA">
        <w:trPr>
          <w:gridAfter w:val="1"/>
          <w:wAfter w:w="24" w:type="dxa"/>
          <w:trHeight w:val="23"/>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15</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sz w:val="28"/>
                <w:szCs w:val="28"/>
              </w:rPr>
            </w:pPr>
            <w:r w:rsidRPr="00A059AC">
              <w:rPr>
                <w:rFonts w:hAnsi="宋体" w:hint="eastAsia"/>
                <w:sz w:val="28"/>
                <w:szCs w:val="28"/>
              </w:rPr>
              <w:t>投标文件份数</w:t>
            </w:r>
          </w:p>
        </w:tc>
        <w:tc>
          <w:tcPr>
            <w:tcW w:w="7387" w:type="dxa"/>
            <w:tcBorders>
              <w:top w:val="single" w:sz="4" w:space="0" w:color="auto"/>
              <w:left w:val="single" w:sz="4" w:space="0" w:color="auto"/>
              <w:bottom w:val="single" w:sz="4" w:space="0" w:color="auto"/>
            </w:tcBorders>
            <w:vAlign w:val="center"/>
          </w:tcPr>
          <w:p w:rsidR="00270838" w:rsidRPr="00A059AC" w:rsidRDefault="00270838">
            <w:pPr>
              <w:snapToGrid w:val="0"/>
              <w:spacing w:line="240" w:lineRule="atLeast"/>
              <w:jc w:val="left"/>
              <w:rPr>
                <w:rFonts w:ascii="宋体"/>
                <w:sz w:val="28"/>
                <w:szCs w:val="28"/>
              </w:rPr>
            </w:pPr>
            <w:r w:rsidRPr="00A059AC">
              <w:rPr>
                <w:rFonts w:hAnsi="宋体" w:hint="eastAsia"/>
                <w:sz w:val="28"/>
                <w:szCs w:val="28"/>
              </w:rPr>
              <w:t>1</w:t>
            </w:r>
            <w:r w:rsidRPr="00A059AC">
              <w:rPr>
                <w:rFonts w:hAnsi="宋体" w:hint="eastAsia"/>
                <w:sz w:val="28"/>
                <w:szCs w:val="28"/>
              </w:rPr>
              <w:t>、</w:t>
            </w:r>
            <w:r w:rsidR="003D57C8">
              <w:rPr>
                <w:rFonts w:hAnsi="宋体" w:hint="eastAsia"/>
                <w:sz w:val="28"/>
                <w:szCs w:val="28"/>
              </w:rPr>
              <w:t>纸质版</w:t>
            </w:r>
            <w:r w:rsidRPr="00A059AC">
              <w:rPr>
                <w:rFonts w:hAnsi="宋体" w:hint="eastAsia"/>
                <w:sz w:val="28"/>
                <w:szCs w:val="28"/>
              </w:rPr>
              <w:t>一份，电子版</w:t>
            </w:r>
            <w:r w:rsidRPr="00A059AC">
              <w:rPr>
                <w:rFonts w:hAnsi="宋体" w:hint="eastAsia"/>
                <w:sz w:val="28"/>
                <w:szCs w:val="28"/>
              </w:rPr>
              <w:t>1</w:t>
            </w:r>
            <w:r w:rsidRPr="00A059AC">
              <w:rPr>
                <w:rFonts w:hAnsi="宋体" w:hint="eastAsia"/>
                <w:sz w:val="28"/>
                <w:szCs w:val="28"/>
              </w:rPr>
              <w:t>份。</w:t>
            </w:r>
          </w:p>
        </w:tc>
      </w:tr>
      <w:tr w:rsidR="00270838" w:rsidRPr="00A059AC" w:rsidTr="00A43DDA">
        <w:trPr>
          <w:gridAfter w:val="1"/>
          <w:wAfter w:w="24" w:type="dxa"/>
          <w:trHeight w:val="1423"/>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16</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sz w:val="28"/>
                <w:szCs w:val="28"/>
              </w:rPr>
            </w:pPr>
            <w:r w:rsidRPr="00A059AC">
              <w:rPr>
                <w:rFonts w:hAnsi="宋体" w:hint="eastAsia"/>
                <w:sz w:val="28"/>
                <w:szCs w:val="28"/>
              </w:rPr>
              <w:t>计价方式</w:t>
            </w:r>
          </w:p>
        </w:tc>
        <w:tc>
          <w:tcPr>
            <w:tcW w:w="7387" w:type="dxa"/>
            <w:tcBorders>
              <w:top w:val="single" w:sz="4" w:space="0" w:color="auto"/>
              <w:left w:val="single" w:sz="4" w:space="0" w:color="auto"/>
              <w:bottom w:val="single" w:sz="4" w:space="0" w:color="auto"/>
            </w:tcBorders>
            <w:vAlign w:val="center"/>
          </w:tcPr>
          <w:p w:rsidR="00270838" w:rsidRPr="00A059AC" w:rsidRDefault="00270838" w:rsidP="00F01777">
            <w:pPr>
              <w:snapToGrid w:val="0"/>
              <w:spacing w:line="420" w:lineRule="exact"/>
              <w:jc w:val="left"/>
              <w:rPr>
                <w:rFonts w:ascii="宋体"/>
                <w:sz w:val="28"/>
                <w:szCs w:val="28"/>
              </w:rPr>
            </w:pPr>
            <w:r w:rsidRPr="00A059AC">
              <w:rPr>
                <w:rFonts w:hAnsi="宋体" w:hint="eastAsia"/>
                <w:sz w:val="28"/>
                <w:szCs w:val="28"/>
              </w:rPr>
              <w:t>采用</w:t>
            </w:r>
            <w:r w:rsidRPr="00A059AC">
              <w:rPr>
                <w:rFonts w:hAnsi="宋体" w:hint="eastAsia"/>
                <w:sz w:val="28"/>
                <w:szCs w:val="28"/>
                <w:u w:val="single"/>
              </w:rPr>
              <w:t xml:space="preserve"> </w:t>
            </w:r>
            <w:r w:rsidR="00F01777">
              <w:rPr>
                <w:rFonts w:hAnsi="宋体"/>
                <w:sz w:val="28"/>
                <w:szCs w:val="28"/>
                <w:u w:val="single"/>
              </w:rPr>
              <w:t>2009</w:t>
            </w:r>
            <w:r w:rsidR="00F01777">
              <w:rPr>
                <w:rFonts w:hAnsi="宋体" w:hint="eastAsia"/>
                <w:sz w:val="28"/>
                <w:szCs w:val="28"/>
                <w:u w:val="single"/>
              </w:rPr>
              <w:t>安徽省</w:t>
            </w:r>
            <w:r w:rsidR="00F01777">
              <w:rPr>
                <w:rFonts w:hAnsi="宋体"/>
                <w:sz w:val="28"/>
                <w:szCs w:val="28"/>
                <w:u w:val="single"/>
              </w:rPr>
              <w:t>清单计价规范，</w:t>
            </w:r>
            <w:r w:rsidR="004D696E">
              <w:rPr>
                <w:rFonts w:hAnsi="宋体" w:hint="eastAsia"/>
                <w:sz w:val="28"/>
                <w:szCs w:val="28"/>
                <w:u w:val="single"/>
              </w:rPr>
              <w:t>2005</w:t>
            </w:r>
            <w:r w:rsidR="00745F3C">
              <w:rPr>
                <w:rFonts w:hAnsi="宋体" w:hint="eastAsia"/>
                <w:sz w:val="28"/>
                <w:szCs w:val="28"/>
                <w:u w:val="single"/>
              </w:rPr>
              <w:t>安徽省</w:t>
            </w:r>
            <w:r w:rsidR="00F01777">
              <w:rPr>
                <w:rFonts w:hAnsi="宋体" w:hint="eastAsia"/>
                <w:sz w:val="28"/>
                <w:szCs w:val="28"/>
                <w:u w:val="single"/>
              </w:rPr>
              <w:t>消耗量</w:t>
            </w:r>
            <w:r w:rsidR="00745F3C">
              <w:rPr>
                <w:rFonts w:hAnsi="宋体" w:hint="eastAsia"/>
                <w:sz w:val="28"/>
                <w:szCs w:val="28"/>
                <w:u w:val="single"/>
              </w:rPr>
              <w:t>定额</w:t>
            </w:r>
            <w:r w:rsidRPr="00A059AC">
              <w:rPr>
                <w:rFonts w:hAnsi="宋体" w:hint="eastAsia"/>
                <w:sz w:val="28"/>
                <w:szCs w:val="28"/>
                <w:u w:val="single"/>
              </w:rPr>
              <w:t xml:space="preserve"> </w:t>
            </w:r>
            <w:r w:rsidRPr="00A059AC">
              <w:rPr>
                <w:rFonts w:hAnsi="宋体" w:hint="eastAsia"/>
                <w:sz w:val="28"/>
                <w:szCs w:val="28"/>
              </w:rPr>
              <w:t>。</w:t>
            </w:r>
            <w:r w:rsidR="00745F3C">
              <w:rPr>
                <w:rFonts w:hAnsi="宋体" w:hint="eastAsia"/>
                <w:sz w:val="28"/>
                <w:szCs w:val="28"/>
              </w:rPr>
              <w:t>不含税金，开具发票时招标单位按发票税率另行计算费用给与中标单位。</w:t>
            </w:r>
          </w:p>
        </w:tc>
      </w:tr>
      <w:tr w:rsidR="00270838" w:rsidRPr="00A059AC" w:rsidTr="00A43DDA">
        <w:trPr>
          <w:gridAfter w:val="1"/>
          <w:wAfter w:w="24" w:type="dxa"/>
          <w:trHeight w:val="2138"/>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lastRenderedPageBreak/>
              <w:t>17</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AC2E72">
            <w:pPr>
              <w:snapToGrid w:val="0"/>
              <w:spacing w:line="240" w:lineRule="atLeast"/>
              <w:jc w:val="center"/>
              <w:rPr>
                <w:sz w:val="28"/>
                <w:szCs w:val="28"/>
              </w:rPr>
            </w:pPr>
            <w:r>
              <w:rPr>
                <w:rFonts w:hAnsi="宋体" w:hint="eastAsia"/>
                <w:sz w:val="28"/>
                <w:szCs w:val="28"/>
              </w:rPr>
              <w:t>投标答疑</w:t>
            </w:r>
            <w:r w:rsidR="00270838" w:rsidRPr="00A059AC">
              <w:rPr>
                <w:rFonts w:hAnsi="宋体" w:hint="eastAsia"/>
                <w:sz w:val="28"/>
                <w:szCs w:val="28"/>
              </w:rPr>
              <w:t>截止时间和书面澄清时间</w:t>
            </w:r>
          </w:p>
        </w:tc>
        <w:tc>
          <w:tcPr>
            <w:tcW w:w="7387" w:type="dxa"/>
            <w:tcBorders>
              <w:top w:val="single" w:sz="4" w:space="0" w:color="auto"/>
              <w:left w:val="single" w:sz="4" w:space="0" w:color="auto"/>
              <w:bottom w:val="single" w:sz="4" w:space="0" w:color="auto"/>
            </w:tcBorders>
            <w:vAlign w:val="center"/>
          </w:tcPr>
          <w:p w:rsidR="00270838" w:rsidRPr="00A059AC" w:rsidRDefault="00270838">
            <w:pPr>
              <w:snapToGrid w:val="0"/>
              <w:spacing w:line="240" w:lineRule="atLeast"/>
              <w:jc w:val="left"/>
              <w:rPr>
                <w:rFonts w:hAnsi="宋体"/>
                <w:sz w:val="28"/>
                <w:szCs w:val="28"/>
              </w:rPr>
            </w:pPr>
            <w:r w:rsidRPr="00A059AC">
              <w:rPr>
                <w:rFonts w:hAnsi="宋体" w:hint="eastAsia"/>
                <w:sz w:val="28"/>
                <w:szCs w:val="28"/>
              </w:rPr>
              <w:t>提出问题截止时间：</w:t>
            </w:r>
            <w:r w:rsidRPr="00A059AC">
              <w:rPr>
                <w:rFonts w:hAnsi="宋体"/>
                <w:sz w:val="28"/>
                <w:szCs w:val="28"/>
              </w:rPr>
              <w:t>20</w:t>
            </w:r>
            <w:r w:rsidR="00BC5FE3">
              <w:rPr>
                <w:rFonts w:hAnsi="宋体" w:hint="eastAsia"/>
                <w:sz w:val="28"/>
                <w:szCs w:val="28"/>
              </w:rPr>
              <w:t>2</w:t>
            </w:r>
            <w:r w:rsidR="002D4C63">
              <w:rPr>
                <w:rFonts w:hAnsi="宋体"/>
                <w:sz w:val="28"/>
                <w:szCs w:val="28"/>
              </w:rPr>
              <w:t>2</w:t>
            </w:r>
            <w:r w:rsidRPr="00A059AC">
              <w:rPr>
                <w:rFonts w:hAnsi="宋体" w:hint="eastAsia"/>
                <w:sz w:val="28"/>
                <w:szCs w:val="28"/>
              </w:rPr>
              <w:t xml:space="preserve"> </w:t>
            </w:r>
            <w:r w:rsidRPr="00A059AC">
              <w:rPr>
                <w:rFonts w:hAnsi="宋体" w:hint="eastAsia"/>
                <w:sz w:val="28"/>
                <w:szCs w:val="28"/>
              </w:rPr>
              <w:t>年</w:t>
            </w:r>
            <w:r w:rsidR="00400C62">
              <w:rPr>
                <w:rFonts w:hAnsi="宋体" w:hint="eastAsia"/>
                <w:sz w:val="28"/>
                <w:szCs w:val="28"/>
              </w:rPr>
              <w:t>9</w:t>
            </w:r>
            <w:r w:rsidRPr="00A059AC">
              <w:rPr>
                <w:rFonts w:hAnsi="宋体" w:hint="eastAsia"/>
                <w:sz w:val="28"/>
                <w:szCs w:val="28"/>
              </w:rPr>
              <w:t>月</w:t>
            </w:r>
            <w:r w:rsidR="0062637B">
              <w:rPr>
                <w:rFonts w:hAnsi="宋体"/>
                <w:sz w:val="28"/>
                <w:szCs w:val="28"/>
              </w:rPr>
              <w:t>10</w:t>
            </w:r>
            <w:r w:rsidRPr="00A059AC">
              <w:rPr>
                <w:rFonts w:hAnsi="宋体" w:hint="eastAsia"/>
                <w:sz w:val="28"/>
                <w:szCs w:val="28"/>
              </w:rPr>
              <w:t>日下午</w:t>
            </w:r>
            <w:r w:rsidRPr="00A059AC">
              <w:rPr>
                <w:rFonts w:hAnsi="宋体"/>
                <w:sz w:val="28"/>
                <w:szCs w:val="28"/>
              </w:rPr>
              <w:t xml:space="preserve"> 1</w:t>
            </w:r>
            <w:r w:rsidRPr="00A059AC">
              <w:rPr>
                <w:rFonts w:hAnsi="宋体" w:hint="eastAsia"/>
                <w:sz w:val="28"/>
                <w:szCs w:val="28"/>
              </w:rPr>
              <w:t>7</w:t>
            </w:r>
            <w:r w:rsidRPr="00A059AC">
              <w:rPr>
                <w:rFonts w:hAnsi="宋体" w:hint="eastAsia"/>
                <w:sz w:val="28"/>
                <w:szCs w:val="28"/>
              </w:rPr>
              <w:t>：</w:t>
            </w:r>
            <w:r w:rsidRPr="00A059AC">
              <w:rPr>
                <w:rFonts w:hAnsi="宋体"/>
                <w:sz w:val="28"/>
                <w:szCs w:val="28"/>
              </w:rPr>
              <w:t>00</w:t>
            </w:r>
            <w:r w:rsidRPr="00A059AC">
              <w:rPr>
                <w:rFonts w:hAnsi="宋体" w:hint="eastAsia"/>
                <w:sz w:val="28"/>
                <w:szCs w:val="28"/>
              </w:rPr>
              <w:t>时前。</w:t>
            </w:r>
          </w:p>
          <w:p w:rsidR="00270838" w:rsidRPr="00AC2E72" w:rsidRDefault="00270838" w:rsidP="009472F3">
            <w:pPr>
              <w:snapToGrid w:val="0"/>
              <w:spacing w:line="240" w:lineRule="atLeast"/>
              <w:jc w:val="left"/>
              <w:rPr>
                <w:rFonts w:hAnsi="宋体"/>
                <w:sz w:val="28"/>
                <w:szCs w:val="28"/>
              </w:rPr>
            </w:pPr>
            <w:r w:rsidRPr="00A059AC">
              <w:rPr>
                <w:rFonts w:hAnsi="宋体" w:hint="eastAsia"/>
                <w:sz w:val="28"/>
                <w:szCs w:val="28"/>
              </w:rPr>
              <w:t>请投标人将疑问以电子版发送至</w:t>
            </w:r>
            <w:r w:rsidRPr="00A059AC">
              <w:rPr>
                <w:rFonts w:hAnsi="宋体" w:hint="eastAsia"/>
                <w:sz w:val="28"/>
                <w:szCs w:val="28"/>
              </w:rPr>
              <w:t>:</w:t>
            </w:r>
            <w:r w:rsidRPr="00A059AC">
              <w:rPr>
                <w:rFonts w:hAnsi="宋体" w:hint="eastAsia"/>
                <w:sz w:val="28"/>
                <w:szCs w:val="28"/>
                <w:u w:val="single"/>
              </w:rPr>
              <w:t xml:space="preserve"> </w:t>
            </w:r>
            <w:r w:rsidR="00016970" w:rsidRPr="00A059AC">
              <w:rPr>
                <w:rFonts w:hAnsi="宋体" w:hint="eastAsia"/>
                <w:sz w:val="28"/>
                <w:szCs w:val="28"/>
                <w:u w:val="single"/>
              </w:rPr>
              <w:t>招标单位经办人</w:t>
            </w:r>
            <w:r w:rsidRPr="00AC2E72">
              <w:rPr>
                <w:rFonts w:hAnsi="宋体" w:hint="eastAsia"/>
                <w:sz w:val="28"/>
                <w:szCs w:val="28"/>
              </w:rPr>
              <w:t xml:space="preserve"> </w:t>
            </w:r>
            <w:r w:rsidR="00AC2E72">
              <w:rPr>
                <w:rFonts w:hAnsi="宋体" w:hint="eastAsia"/>
                <w:sz w:val="28"/>
                <w:szCs w:val="28"/>
              </w:rPr>
              <w:t>，</w:t>
            </w:r>
            <w:r w:rsidR="00AC2E72" w:rsidRPr="00AC2E72">
              <w:rPr>
                <w:rFonts w:hAnsi="宋体" w:hint="eastAsia"/>
                <w:sz w:val="28"/>
                <w:szCs w:val="28"/>
              </w:rPr>
              <w:t>招标人</w:t>
            </w:r>
            <w:r w:rsidR="00AC2E72">
              <w:rPr>
                <w:rFonts w:hAnsi="宋体" w:hint="eastAsia"/>
                <w:sz w:val="28"/>
                <w:szCs w:val="28"/>
              </w:rPr>
              <w:t>在</w:t>
            </w:r>
            <w:r w:rsidR="009472F3">
              <w:rPr>
                <w:rFonts w:hAnsi="宋体"/>
                <w:sz w:val="28"/>
                <w:szCs w:val="28"/>
              </w:rPr>
              <w:t>3</w:t>
            </w:r>
            <w:r w:rsidR="00AC2E72">
              <w:rPr>
                <w:rFonts w:hAnsi="宋体" w:hint="eastAsia"/>
                <w:sz w:val="28"/>
                <w:szCs w:val="28"/>
              </w:rPr>
              <w:t>日内回复。</w:t>
            </w:r>
          </w:p>
        </w:tc>
      </w:tr>
      <w:tr w:rsidR="00270838" w:rsidRPr="00A059AC" w:rsidTr="00A43DDA">
        <w:trPr>
          <w:gridAfter w:val="1"/>
          <w:wAfter w:w="24" w:type="dxa"/>
          <w:trHeight w:val="1941"/>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18</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240" w:lineRule="atLeast"/>
              <w:jc w:val="center"/>
              <w:rPr>
                <w:rFonts w:hAnsi="宋体"/>
                <w:sz w:val="28"/>
                <w:szCs w:val="28"/>
              </w:rPr>
            </w:pPr>
            <w:r w:rsidRPr="00A059AC">
              <w:rPr>
                <w:rFonts w:hAnsi="宋体" w:hint="eastAsia"/>
                <w:sz w:val="28"/>
                <w:szCs w:val="28"/>
              </w:rPr>
              <w:t>投标文件递交地点及递交起止时间</w:t>
            </w:r>
          </w:p>
        </w:tc>
        <w:tc>
          <w:tcPr>
            <w:tcW w:w="7387" w:type="dxa"/>
            <w:tcBorders>
              <w:top w:val="single" w:sz="4" w:space="0" w:color="auto"/>
              <w:left w:val="single" w:sz="4" w:space="0" w:color="auto"/>
              <w:bottom w:val="single" w:sz="4" w:space="0" w:color="auto"/>
            </w:tcBorders>
            <w:vAlign w:val="center"/>
          </w:tcPr>
          <w:p w:rsidR="00270838" w:rsidRPr="00A059AC" w:rsidRDefault="00270838">
            <w:pPr>
              <w:adjustRightInd w:val="0"/>
              <w:snapToGrid w:val="0"/>
              <w:spacing w:line="240" w:lineRule="atLeast"/>
              <w:rPr>
                <w:rFonts w:ascii="宋体" w:hAnsi="宋体" w:cs="宋体"/>
                <w:sz w:val="28"/>
                <w:szCs w:val="28"/>
              </w:rPr>
            </w:pPr>
            <w:r w:rsidRPr="00A059AC">
              <w:rPr>
                <w:rFonts w:ascii="宋体" w:hAnsi="宋体" w:cs="宋体" w:hint="eastAsia"/>
                <w:sz w:val="28"/>
                <w:szCs w:val="28"/>
              </w:rPr>
              <w:t>地点</w:t>
            </w:r>
            <w:r w:rsidRPr="00A059AC">
              <w:rPr>
                <w:rFonts w:ascii="宋体" w:hAnsi="宋体" w:cs="宋体"/>
                <w:sz w:val="28"/>
                <w:szCs w:val="28"/>
              </w:rPr>
              <w:t>:</w:t>
            </w:r>
            <w:r w:rsidRPr="00A059AC">
              <w:rPr>
                <w:rFonts w:ascii="宋体" w:hAnsi="宋体" w:cs="宋体" w:hint="eastAsia"/>
                <w:sz w:val="28"/>
                <w:szCs w:val="28"/>
              </w:rPr>
              <w:t xml:space="preserve"> 合肥市明利房地产开发有限公司</w:t>
            </w:r>
          </w:p>
          <w:p w:rsidR="00270838" w:rsidRPr="00A059AC" w:rsidRDefault="00270838">
            <w:pPr>
              <w:adjustRightInd w:val="0"/>
              <w:snapToGrid w:val="0"/>
              <w:spacing w:line="240" w:lineRule="atLeast"/>
              <w:rPr>
                <w:rFonts w:ascii="宋体" w:hAnsi="宋体" w:cs="宋体"/>
                <w:sz w:val="28"/>
                <w:szCs w:val="28"/>
              </w:rPr>
            </w:pPr>
            <w:r w:rsidRPr="00A059AC">
              <w:rPr>
                <w:rFonts w:ascii="宋体" w:hAnsi="宋体" w:cs="宋体" w:hint="eastAsia"/>
                <w:sz w:val="28"/>
                <w:szCs w:val="28"/>
              </w:rPr>
              <w:t>具体地址：合肥市</w:t>
            </w:r>
            <w:r w:rsidR="00016970" w:rsidRPr="00A059AC">
              <w:rPr>
                <w:rFonts w:ascii="宋体" w:hAnsi="宋体" w:cs="宋体" w:hint="eastAsia"/>
                <w:sz w:val="28"/>
                <w:szCs w:val="28"/>
              </w:rPr>
              <w:t>北京路</w:t>
            </w:r>
            <w:r w:rsidR="00016970" w:rsidRPr="00A059AC">
              <w:rPr>
                <w:rFonts w:ascii="宋体" w:hAnsi="宋体" w:cs="宋体"/>
                <w:sz w:val="28"/>
                <w:szCs w:val="28"/>
              </w:rPr>
              <w:t>与</w:t>
            </w:r>
            <w:r w:rsidRPr="00A059AC">
              <w:rPr>
                <w:rFonts w:ascii="宋体" w:hAnsi="宋体" w:cs="宋体" w:hint="eastAsia"/>
                <w:sz w:val="28"/>
                <w:szCs w:val="28"/>
              </w:rPr>
              <w:t>东二环</w:t>
            </w:r>
            <w:r w:rsidR="00016970" w:rsidRPr="00A059AC">
              <w:rPr>
                <w:rFonts w:ascii="宋体" w:hAnsi="宋体" w:cs="宋体" w:hint="eastAsia"/>
                <w:sz w:val="28"/>
                <w:szCs w:val="28"/>
              </w:rPr>
              <w:t>交口</w:t>
            </w:r>
            <w:r w:rsidR="00016970" w:rsidRPr="00A059AC">
              <w:rPr>
                <w:rFonts w:ascii="宋体" w:hAnsi="宋体" w:cs="宋体"/>
                <w:sz w:val="28"/>
                <w:szCs w:val="28"/>
              </w:rPr>
              <w:t>东侧</w:t>
            </w:r>
          </w:p>
          <w:p w:rsidR="00270838" w:rsidRPr="0035091D" w:rsidRDefault="00270838" w:rsidP="00400C62">
            <w:pPr>
              <w:adjustRightInd w:val="0"/>
              <w:snapToGrid w:val="0"/>
              <w:spacing w:line="240" w:lineRule="atLeast"/>
              <w:rPr>
                <w:rFonts w:ascii="宋体" w:hAnsi="宋体" w:cs="宋体"/>
                <w:sz w:val="28"/>
                <w:szCs w:val="28"/>
              </w:rPr>
            </w:pPr>
            <w:r w:rsidRPr="00A059AC">
              <w:rPr>
                <w:rFonts w:ascii="宋体" w:hAnsi="宋体" w:cs="宋体" w:hint="eastAsia"/>
                <w:sz w:val="28"/>
                <w:szCs w:val="28"/>
              </w:rPr>
              <w:t>递交起止时间：202</w:t>
            </w:r>
            <w:r w:rsidR="002D4C63">
              <w:rPr>
                <w:rFonts w:ascii="宋体" w:hAnsi="宋体" w:cs="宋体"/>
                <w:sz w:val="28"/>
                <w:szCs w:val="28"/>
              </w:rPr>
              <w:t>2</w:t>
            </w:r>
            <w:r w:rsidRPr="00A059AC">
              <w:rPr>
                <w:rFonts w:ascii="宋体" w:hAnsi="宋体" w:cs="宋体" w:hint="eastAsia"/>
                <w:sz w:val="28"/>
                <w:szCs w:val="28"/>
              </w:rPr>
              <w:t>年</w:t>
            </w:r>
            <w:r w:rsidRPr="00A059AC">
              <w:rPr>
                <w:rFonts w:ascii="宋体" w:hAnsi="宋体" w:cs="宋体" w:hint="eastAsia"/>
                <w:sz w:val="28"/>
                <w:szCs w:val="28"/>
                <w:u w:val="single"/>
              </w:rPr>
              <w:t xml:space="preserve"> </w:t>
            </w:r>
            <w:r w:rsidR="00400C62">
              <w:rPr>
                <w:rFonts w:ascii="宋体" w:hAnsi="宋体" w:cs="宋体" w:hint="eastAsia"/>
                <w:sz w:val="28"/>
                <w:szCs w:val="28"/>
                <w:u w:val="single"/>
              </w:rPr>
              <w:t>9</w:t>
            </w:r>
            <w:r w:rsidRPr="00A059AC">
              <w:rPr>
                <w:rFonts w:ascii="宋体" w:hAnsi="宋体" w:cs="宋体" w:hint="eastAsia"/>
                <w:sz w:val="28"/>
                <w:szCs w:val="28"/>
                <w:u w:val="single"/>
              </w:rPr>
              <w:t xml:space="preserve"> </w:t>
            </w:r>
            <w:r w:rsidRPr="00A059AC">
              <w:rPr>
                <w:rFonts w:ascii="宋体" w:hAnsi="宋体" w:cs="宋体" w:hint="eastAsia"/>
                <w:sz w:val="28"/>
                <w:szCs w:val="28"/>
              </w:rPr>
              <w:t>月</w:t>
            </w:r>
            <w:r w:rsidRPr="00A059AC">
              <w:rPr>
                <w:rFonts w:ascii="宋体" w:hAnsi="宋体" w:cs="宋体" w:hint="eastAsia"/>
                <w:sz w:val="28"/>
                <w:szCs w:val="28"/>
                <w:u w:val="single"/>
              </w:rPr>
              <w:t xml:space="preserve"> </w:t>
            </w:r>
            <w:r w:rsidR="00400C62">
              <w:rPr>
                <w:rFonts w:ascii="宋体" w:hAnsi="宋体" w:cs="宋体" w:hint="eastAsia"/>
                <w:sz w:val="28"/>
                <w:szCs w:val="28"/>
                <w:u w:val="single"/>
              </w:rPr>
              <w:t>20</w:t>
            </w:r>
            <w:r w:rsidRPr="00A059AC">
              <w:rPr>
                <w:rFonts w:ascii="宋体" w:hAnsi="宋体" w:cs="宋体" w:hint="eastAsia"/>
                <w:sz w:val="28"/>
                <w:szCs w:val="28"/>
                <w:u w:val="single"/>
              </w:rPr>
              <w:t xml:space="preserve"> </w:t>
            </w:r>
            <w:r w:rsidRPr="00A059AC">
              <w:rPr>
                <w:rFonts w:ascii="宋体" w:hAnsi="宋体" w:cs="宋体" w:hint="eastAsia"/>
                <w:sz w:val="28"/>
                <w:szCs w:val="28"/>
              </w:rPr>
              <w:t>日</w:t>
            </w:r>
            <w:r w:rsidRPr="00A059AC">
              <w:rPr>
                <w:rFonts w:ascii="宋体" w:hAnsi="宋体" w:cs="宋体"/>
                <w:sz w:val="28"/>
                <w:szCs w:val="28"/>
              </w:rPr>
              <w:t xml:space="preserve"> </w:t>
            </w:r>
            <w:r w:rsidRPr="00A059AC">
              <w:rPr>
                <w:rFonts w:ascii="宋体" w:hAnsi="宋体" w:cs="宋体" w:hint="eastAsia"/>
                <w:sz w:val="28"/>
                <w:szCs w:val="28"/>
              </w:rPr>
              <w:t>9：0</w:t>
            </w:r>
            <w:r w:rsidRPr="00A059AC">
              <w:rPr>
                <w:rFonts w:ascii="宋体" w:hAnsi="宋体" w:cs="宋体"/>
                <w:sz w:val="28"/>
                <w:szCs w:val="28"/>
              </w:rPr>
              <w:t>0</w:t>
            </w:r>
            <w:r w:rsidRPr="00A059AC">
              <w:rPr>
                <w:rFonts w:ascii="宋体" w:hAnsi="宋体" w:cs="宋体" w:hint="eastAsia"/>
                <w:sz w:val="28"/>
                <w:szCs w:val="28"/>
              </w:rPr>
              <w:t>（北京时间）起至</w:t>
            </w:r>
            <w:r w:rsidR="001C3080">
              <w:rPr>
                <w:rFonts w:ascii="宋体" w:hAnsi="宋体" w:cs="宋体" w:hint="eastAsia"/>
                <w:sz w:val="28"/>
                <w:szCs w:val="28"/>
              </w:rPr>
              <w:t>17</w:t>
            </w:r>
            <w:r w:rsidRPr="00A059AC">
              <w:rPr>
                <w:rFonts w:ascii="宋体" w:hAnsi="宋体" w:cs="宋体" w:hint="eastAsia"/>
                <w:sz w:val="28"/>
                <w:szCs w:val="28"/>
              </w:rPr>
              <w:t>：3</w:t>
            </w:r>
            <w:r w:rsidRPr="00A059AC">
              <w:rPr>
                <w:rFonts w:ascii="宋体" w:hAnsi="宋体" w:cs="宋体"/>
                <w:sz w:val="28"/>
                <w:szCs w:val="28"/>
              </w:rPr>
              <w:t>0</w:t>
            </w:r>
            <w:r w:rsidRPr="00A059AC">
              <w:rPr>
                <w:rFonts w:ascii="宋体" w:hAnsi="宋体" w:cs="宋体" w:hint="eastAsia"/>
                <w:sz w:val="28"/>
                <w:szCs w:val="28"/>
              </w:rPr>
              <w:t>（北京时间）止。</w:t>
            </w:r>
          </w:p>
        </w:tc>
      </w:tr>
      <w:tr w:rsidR="00270838" w:rsidRPr="00A059AC" w:rsidTr="00A43DDA">
        <w:trPr>
          <w:gridAfter w:val="1"/>
          <w:wAfter w:w="24" w:type="dxa"/>
          <w:trHeight w:val="1544"/>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19</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开标地点及时间</w:t>
            </w:r>
          </w:p>
        </w:tc>
        <w:tc>
          <w:tcPr>
            <w:tcW w:w="7387" w:type="dxa"/>
            <w:tcBorders>
              <w:top w:val="single" w:sz="4" w:space="0" w:color="auto"/>
              <w:left w:val="single" w:sz="4" w:space="0" w:color="auto"/>
              <w:bottom w:val="single" w:sz="4" w:space="0" w:color="auto"/>
            </w:tcBorders>
            <w:vAlign w:val="center"/>
          </w:tcPr>
          <w:p w:rsidR="00270838" w:rsidRPr="00A059AC" w:rsidRDefault="00016970" w:rsidP="0062637B">
            <w:pPr>
              <w:adjustRightInd w:val="0"/>
              <w:snapToGrid w:val="0"/>
              <w:spacing w:line="240" w:lineRule="atLeast"/>
              <w:rPr>
                <w:rFonts w:hAnsi="宋体"/>
                <w:sz w:val="28"/>
                <w:szCs w:val="28"/>
              </w:rPr>
            </w:pPr>
            <w:r w:rsidRPr="00A059AC">
              <w:rPr>
                <w:rFonts w:ascii="宋体" w:hAnsi="宋体" w:cs="宋体" w:hint="eastAsia"/>
                <w:sz w:val="28"/>
                <w:szCs w:val="28"/>
              </w:rPr>
              <w:t>安徽省</w:t>
            </w:r>
            <w:r w:rsidRPr="00A059AC">
              <w:rPr>
                <w:rFonts w:ascii="宋体" w:hAnsi="宋体" w:cs="宋体"/>
                <w:sz w:val="28"/>
                <w:szCs w:val="28"/>
              </w:rPr>
              <w:t>五金机电商贸城</w:t>
            </w:r>
            <w:r w:rsidRPr="00A059AC">
              <w:rPr>
                <w:rFonts w:ascii="宋体" w:hAnsi="宋体" w:cs="宋体" w:hint="eastAsia"/>
                <w:sz w:val="28"/>
                <w:szCs w:val="28"/>
              </w:rPr>
              <w:t>B区</w:t>
            </w:r>
            <w:r w:rsidR="005A42ED">
              <w:rPr>
                <w:rFonts w:ascii="宋体" w:hAnsi="宋体" w:cs="宋体" w:hint="eastAsia"/>
                <w:sz w:val="28"/>
                <w:szCs w:val="28"/>
              </w:rPr>
              <w:t>7</w:t>
            </w:r>
            <w:r w:rsidR="005A42ED">
              <w:rPr>
                <w:rFonts w:ascii="宋体" w:hAnsi="宋体" w:cs="宋体"/>
                <w:sz w:val="28"/>
                <w:szCs w:val="28"/>
              </w:rPr>
              <w:t>#</w:t>
            </w:r>
            <w:r w:rsidR="005A42ED">
              <w:rPr>
                <w:rFonts w:ascii="宋体" w:hAnsi="宋体" w:cs="宋体" w:hint="eastAsia"/>
                <w:sz w:val="28"/>
                <w:szCs w:val="28"/>
              </w:rPr>
              <w:t>楼</w:t>
            </w:r>
            <w:r w:rsidR="005A42ED">
              <w:rPr>
                <w:rFonts w:ascii="宋体" w:hAnsi="宋体" w:cs="宋体"/>
                <w:sz w:val="28"/>
                <w:szCs w:val="28"/>
              </w:rPr>
              <w:t>四楼</w:t>
            </w:r>
            <w:r w:rsidR="0062637B">
              <w:rPr>
                <w:rFonts w:ascii="宋体" w:hAnsi="宋体" w:cs="宋体" w:hint="eastAsia"/>
                <w:sz w:val="28"/>
                <w:szCs w:val="28"/>
              </w:rPr>
              <w:t>骏升</w:t>
            </w:r>
            <w:r w:rsidR="005A42ED">
              <w:rPr>
                <w:rFonts w:ascii="宋体" w:hAnsi="宋体" w:cs="宋体"/>
                <w:sz w:val="28"/>
                <w:szCs w:val="28"/>
              </w:rPr>
              <w:t>物业办公室会议室</w:t>
            </w:r>
            <w:r w:rsidRPr="00742BCA">
              <w:rPr>
                <w:rFonts w:ascii="宋体" w:hAnsi="宋体" w:cs="宋体" w:hint="eastAsia"/>
                <w:sz w:val="28"/>
                <w:szCs w:val="28"/>
              </w:rPr>
              <w:t>（另行通知</w:t>
            </w:r>
            <w:r w:rsidR="00AC2E72" w:rsidRPr="00742BCA">
              <w:rPr>
                <w:rFonts w:ascii="宋体" w:hAnsi="宋体" w:cs="宋体" w:hint="eastAsia"/>
                <w:sz w:val="28"/>
                <w:szCs w:val="28"/>
              </w:rPr>
              <w:t>候选中标</w:t>
            </w:r>
            <w:r w:rsidRPr="00742BCA">
              <w:rPr>
                <w:rFonts w:ascii="宋体" w:hAnsi="宋体" w:cs="宋体" w:hint="eastAsia"/>
                <w:sz w:val="28"/>
                <w:szCs w:val="28"/>
              </w:rPr>
              <w:t>单位参加）</w:t>
            </w:r>
            <w:r w:rsidR="0062637B">
              <w:rPr>
                <w:rFonts w:ascii="宋体" w:hAnsi="宋体" w:cs="宋体" w:hint="eastAsia"/>
                <w:sz w:val="28"/>
                <w:szCs w:val="28"/>
              </w:rPr>
              <w:t>。</w:t>
            </w:r>
          </w:p>
        </w:tc>
      </w:tr>
      <w:tr w:rsidR="00270838" w:rsidTr="00A43DDA">
        <w:trPr>
          <w:trHeight w:val="23"/>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20</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pacing w:line="420" w:lineRule="exact"/>
              <w:jc w:val="center"/>
              <w:rPr>
                <w:sz w:val="28"/>
                <w:szCs w:val="28"/>
              </w:rPr>
            </w:pPr>
            <w:r w:rsidRPr="00A059AC">
              <w:rPr>
                <w:rFonts w:ascii="宋体" w:hAnsi="宋体" w:hint="eastAsia"/>
                <w:color w:val="000000"/>
                <w:sz w:val="28"/>
                <w:szCs w:val="28"/>
              </w:rPr>
              <w:t>定标方式</w:t>
            </w:r>
          </w:p>
        </w:tc>
        <w:tc>
          <w:tcPr>
            <w:tcW w:w="7411" w:type="dxa"/>
            <w:gridSpan w:val="2"/>
            <w:tcBorders>
              <w:top w:val="single" w:sz="4" w:space="0" w:color="auto"/>
              <w:left w:val="single" w:sz="4" w:space="0" w:color="auto"/>
              <w:bottom w:val="single" w:sz="4" w:space="0" w:color="auto"/>
            </w:tcBorders>
            <w:vAlign w:val="center"/>
          </w:tcPr>
          <w:p w:rsidR="00270838" w:rsidRPr="00CA4034" w:rsidRDefault="00742BCA" w:rsidP="00B3722F">
            <w:pPr>
              <w:spacing w:line="420" w:lineRule="exact"/>
              <w:jc w:val="left"/>
              <w:rPr>
                <w:rFonts w:hAnsi="宋体"/>
                <w:sz w:val="28"/>
                <w:szCs w:val="28"/>
              </w:rPr>
            </w:pPr>
            <w:r w:rsidRPr="00CA4034">
              <w:rPr>
                <w:rFonts w:ascii="宋体" w:hAnsi="宋体" w:hint="eastAsia"/>
                <w:color w:val="000000"/>
                <w:sz w:val="28"/>
                <w:szCs w:val="28"/>
              </w:rPr>
              <w:t>以当日开标</w:t>
            </w:r>
            <w:r w:rsidR="00B3722F">
              <w:rPr>
                <w:rFonts w:ascii="宋体" w:hAnsi="宋体" w:hint="eastAsia"/>
                <w:color w:val="000000"/>
                <w:sz w:val="28"/>
                <w:szCs w:val="28"/>
              </w:rPr>
              <w:t>合理的投标价</w:t>
            </w:r>
            <w:r w:rsidRPr="00CA4034">
              <w:rPr>
                <w:rFonts w:ascii="宋体" w:hAnsi="宋体"/>
                <w:color w:val="000000"/>
                <w:sz w:val="28"/>
                <w:szCs w:val="28"/>
              </w:rPr>
              <w:t>为中标</w:t>
            </w:r>
            <w:r w:rsidR="009472F3">
              <w:rPr>
                <w:rFonts w:ascii="宋体" w:hAnsi="宋体" w:hint="eastAsia"/>
                <w:color w:val="000000"/>
                <w:sz w:val="28"/>
                <w:szCs w:val="28"/>
              </w:rPr>
              <w:t>候选</w:t>
            </w:r>
            <w:r w:rsidR="00B3722F" w:rsidRPr="00CA4034">
              <w:rPr>
                <w:rFonts w:ascii="宋体" w:hAnsi="宋体"/>
                <w:color w:val="000000"/>
                <w:sz w:val="28"/>
                <w:szCs w:val="28"/>
              </w:rPr>
              <w:t>单位</w:t>
            </w:r>
            <w:r w:rsidRPr="00CA4034">
              <w:rPr>
                <w:rFonts w:ascii="宋体" w:hAnsi="宋体"/>
                <w:color w:val="000000"/>
                <w:sz w:val="28"/>
                <w:szCs w:val="28"/>
              </w:rPr>
              <w:t>，</w:t>
            </w:r>
            <w:r w:rsidR="009472F3">
              <w:rPr>
                <w:rFonts w:ascii="宋体" w:hAnsi="宋体" w:hint="eastAsia"/>
                <w:color w:val="000000"/>
                <w:sz w:val="28"/>
                <w:szCs w:val="28"/>
              </w:rPr>
              <w:t>最终由</w:t>
            </w:r>
            <w:r w:rsidR="009472F3">
              <w:rPr>
                <w:rFonts w:ascii="宋体" w:hAnsi="宋体"/>
                <w:color w:val="000000"/>
                <w:sz w:val="28"/>
                <w:szCs w:val="28"/>
              </w:rPr>
              <w:t>招标人综合考察</w:t>
            </w:r>
            <w:r w:rsidR="00B3722F">
              <w:rPr>
                <w:rFonts w:ascii="宋体" w:hAnsi="宋体" w:hint="eastAsia"/>
                <w:color w:val="000000"/>
                <w:sz w:val="28"/>
                <w:szCs w:val="28"/>
              </w:rPr>
              <w:t>后确定</w:t>
            </w:r>
            <w:r w:rsidR="009472F3">
              <w:rPr>
                <w:rFonts w:ascii="宋体" w:hAnsi="宋体"/>
                <w:color w:val="000000"/>
                <w:sz w:val="28"/>
                <w:szCs w:val="28"/>
              </w:rPr>
              <w:t>中标单位</w:t>
            </w:r>
            <w:r w:rsidRPr="00CA4034">
              <w:rPr>
                <w:rFonts w:ascii="宋体" w:hAnsi="宋体"/>
                <w:color w:val="000000"/>
                <w:sz w:val="28"/>
                <w:szCs w:val="28"/>
              </w:rPr>
              <w:t>。</w:t>
            </w:r>
          </w:p>
        </w:tc>
      </w:tr>
      <w:tr w:rsidR="00270838" w:rsidTr="00A43DDA">
        <w:trPr>
          <w:trHeight w:val="556"/>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21</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rsidP="00AC2E72">
            <w:pPr>
              <w:snapToGrid w:val="0"/>
              <w:spacing w:line="420" w:lineRule="exact"/>
              <w:ind w:leftChars="-565" w:left="-1186" w:firstLineChars="565" w:firstLine="1582"/>
              <w:jc w:val="center"/>
              <w:rPr>
                <w:rFonts w:hAnsi="宋体"/>
                <w:sz w:val="28"/>
                <w:szCs w:val="28"/>
              </w:rPr>
            </w:pPr>
            <w:r w:rsidRPr="00A059AC">
              <w:rPr>
                <w:rStyle w:val="af5"/>
                <w:rFonts w:ascii="宋体" w:hAnsi="宋体" w:hint="eastAsia"/>
                <w:b w:val="0"/>
                <w:bCs w:val="0"/>
                <w:color w:val="000000"/>
                <w:kern w:val="0"/>
                <w:sz w:val="28"/>
                <w:szCs w:val="28"/>
              </w:rPr>
              <w:t>投标有效期</w:t>
            </w:r>
          </w:p>
        </w:tc>
        <w:tc>
          <w:tcPr>
            <w:tcW w:w="7411" w:type="dxa"/>
            <w:gridSpan w:val="2"/>
            <w:tcBorders>
              <w:top w:val="single" w:sz="4" w:space="0" w:color="auto"/>
              <w:left w:val="single" w:sz="4" w:space="0" w:color="auto"/>
              <w:bottom w:val="single" w:sz="4" w:space="0" w:color="auto"/>
            </w:tcBorders>
            <w:vAlign w:val="center"/>
          </w:tcPr>
          <w:p w:rsidR="00270838" w:rsidRPr="00A059AC" w:rsidRDefault="00B3722F">
            <w:pPr>
              <w:snapToGrid w:val="0"/>
              <w:spacing w:line="420" w:lineRule="exact"/>
              <w:jc w:val="left"/>
              <w:rPr>
                <w:sz w:val="28"/>
                <w:szCs w:val="28"/>
              </w:rPr>
            </w:pPr>
            <w:r>
              <w:rPr>
                <w:rFonts w:hAnsi="宋体"/>
                <w:sz w:val="28"/>
                <w:szCs w:val="28"/>
              </w:rPr>
              <w:t>90</w:t>
            </w:r>
            <w:r w:rsidR="00270838" w:rsidRPr="00A059AC">
              <w:rPr>
                <w:rFonts w:hAnsi="宋体" w:hint="eastAsia"/>
                <w:sz w:val="28"/>
                <w:szCs w:val="28"/>
              </w:rPr>
              <w:t>日历天（从投标截止之日算起）</w:t>
            </w:r>
          </w:p>
        </w:tc>
      </w:tr>
      <w:tr w:rsidR="00270838" w:rsidTr="00A43DDA">
        <w:trPr>
          <w:trHeight w:val="975"/>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22</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240" w:lineRule="atLeast"/>
              <w:jc w:val="center"/>
              <w:rPr>
                <w:rFonts w:hAnsi="宋体"/>
                <w:sz w:val="28"/>
                <w:szCs w:val="28"/>
              </w:rPr>
            </w:pPr>
            <w:r w:rsidRPr="00A059AC">
              <w:rPr>
                <w:rFonts w:hAnsi="宋体" w:hint="eastAsia"/>
                <w:sz w:val="28"/>
                <w:szCs w:val="28"/>
              </w:rPr>
              <w:t>招标人提供的招标文件、图纸及其他资料</w:t>
            </w:r>
          </w:p>
        </w:tc>
        <w:tc>
          <w:tcPr>
            <w:tcW w:w="7411" w:type="dxa"/>
            <w:gridSpan w:val="2"/>
            <w:tcBorders>
              <w:top w:val="single" w:sz="4" w:space="0" w:color="auto"/>
              <w:left w:val="single" w:sz="4" w:space="0" w:color="auto"/>
              <w:bottom w:val="single" w:sz="4" w:space="0" w:color="auto"/>
            </w:tcBorders>
            <w:vAlign w:val="center"/>
          </w:tcPr>
          <w:p w:rsidR="00270838" w:rsidRPr="00A059AC" w:rsidRDefault="00270838" w:rsidP="000A2B2B">
            <w:pPr>
              <w:adjustRightInd w:val="0"/>
              <w:snapToGrid w:val="0"/>
              <w:spacing w:line="420" w:lineRule="exact"/>
              <w:jc w:val="left"/>
              <w:rPr>
                <w:rFonts w:hAnsi="宋体"/>
                <w:sz w:val="28"/>
                <w:szCs w:val="28"/>
              </w:rPr>
            </w:pPr>
            <w:r w:rsidRPr="00A059AC">
              <w:rPr>
                <w:rFonts w:ascii="宋体" w:hAnsi="宋体" w:hint="eastAsia"/>
                <w:sz w:val="28"/>
                <w:szCs w:val="28"/>
                <w:bdr w:val="single" w:sz="4" w:space="0" w:color="auto"/>
              </w:rPr>
              <w:t>√</w:t>
            </w:r>
            <w:r w:rsidRPr="00A059AC">
              <w:rPr>
                <w:rFonts w:ascii="宋体" w:hAnsi="宋体" w:hint="eastAsia"/>
                <w:sz w:val="28"/>
                <w:szCs w:val="28"/>
              </w:rPr>
              <w:t xml:space="preserve">招标文件 </w:t>
            </w:r>
            <w:r w:rsidRPr="00A059AC">
              <w:rPr>
                <w:rFonts w:ascii="宋体" w:hAnsi="宋体" w:hint="eastAsia"/>
                <w:sz w:val="28"/>
                <w:szCs w:val="28"/>
                <w:bdr w:val="single" w:sz="4" w:space="0" w:color="auto"/>
              </w:rPr>
              <w:t>√</w:t>
            </w:r>
            <w:r w:rsidRPr="00A059AC">
              <w:rPr>
                <w:rFonts w:ascii="宋体" w:hAnsi="宋体" w:hint="eastAsia"/>
                <w:sz w:val="28"/>
                <w:szCs w:val="28"/>
              </w:rPr>
              <w:t>施工图</w:t>
            </w:r>
            <w:r w:rsidR="000A2B2B">
              <w:rPr>
                <w:rFonts w:ascii="宋体" w:hAnsi="宋体" w:hint="eastAsia"/>
                <w:sz w:val="28"/>
                <w:szCs w:val="28"/>
              </w:rPr>
              <w:t xml:space="preserve"> </w:t>
            </w:r>
            <w:r w:rsidR="000A2B2B" w:rsidRPr="00A059AC">
              <w:rPr>
                <w:rFonts w:ascii="宋体" w:hAnsi="宋体" w:hint="eastAsia"/>
                <w:sz w:val="28"/>
                <w:szCs w:val="28"/>
                <w:bdr w:val="single" w:sz="4" w:space="0" w:color="auto"/>
              </w:rPr>
              <w:t>√</w:t>
            </w:r>
            <w:r w:rsidR="000A2B2B">
              <w:rPr>
                <w:rFonts w:ascii="宋体" w:hAnsi="宋体" w:hint="eastAsia"/>
                <w:sz w:val="28"/>
                <w:szCs w:val="28"/>
              </w:rPr>
              <w:t>工程量</w:t>
            </w:r>
            <w:r w:rsidR="000A2B2B">
              <w:rPr>
                <w:rFonts w:ascii="宋体" w:hAnsi="宋体"/>
                <w:sz w:val="28"/>
                <w:szCs w:val="28"/>
              </w:rPr>
              <w:t>清单</w:t>
            </w:r>
            <w:r w:rsidR="000A2B2B">
              <w:rPr>
                <w:rFonts w:ascii="宋体" w:hAnsi="宋体" w:hint="eastAsia"/>
                <w:sz w:val="28"/>
                <w:szCs w:val="28"/>
              </w:rPr>
              <w:t>，</w:t>
            </w:r>
            <w:r w:rsidR="000A2B2B">
              <w:rPr>
                <w:rFonts w:ascii="宋体" w:hAnsi="宋体"/>
                <w:sz w:val="28"/>
                <w:szCs w:val="28"/>
              </w:rPr>
              <w:t>纸质版电子版各一套</w:t>
            </w:r>
            <w:r w:rsidRPr="00A059AC">
              <w:rPr>
                <w:rFonts w:ascii="宋体" w:hAnsi="宋体" w:hint="eastAsia"/>
                <w:sz w:val="28"/>
                <w:szCs w:val="28"/>
              </w:rPr>
              <w:t>。</w:t>
            </w:r>
          </w:p>
        </w:tc>
      </w:tr>
      <w:tr w:rsidR="00270838" w:rsidTr="00A43DDA">
        <w:trPr>
          <w:trHeight w:val="1711"/>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t>23</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left"/>
              <w:rPr>
                <w:rFonts w:hAnsi="宋体"/>
                <w:sz w:val="28"/>
                <w:szCs w:val="28"/>
              </w:rPr>
            </w:pPr>
            <w:r w:rsidRPr="00A059AC">
              <w:rPr>
                <w:rFonts w:hAnsi="宋体" w:hint="eastAsia"/>
                <w:sz w:val="28"/>
                <w:szCs w:val="28"/>
              </w:rPr>
              <w:t>主要材料要求</w:t>
            </w:r>
          </w:p>
        </w:tc>
        <w:tc>
          <w:tcPr>
            <w:tcW w:w="7411" w:type="dxa"/>
            <w:gridSpan w:val="2"/>
            <w:tcBorders>
              <w:top w:val="single" w:sz="4" w:space="0" w:color="auto"/>
              <w:left w:val="single" w:sz="4" w:space="0" w:color="auto"/>
              <w:bottom w:val="single" w:sz="4" w:space="0" w:color="auto"/>
            </w:tcBorders>
            <w:vAlign w:val="center"/>
          </w:tcPr>
          <w:p w:rsidR="00270838" w:rsidRPr="00A059AC" w:rsidRDefault="00270838">
            <w:pPr>
              <w:snapToGrid w:val="0"/>
              <w:spacing w:line="240" w:lineRule="atLeast"/>
              <w:jc w:val="left"/>
              <w:rPr>
                <w:rFonts w:hAnsi="宋体"/>
                <w:sz w:val="28"/>
                <w:szCs w:val="28"/>
              </w:rPr>
            </w:pPr>
            <w:r w:rsidRPr="00A059AC">
              <w:rPr>
                <w:rFonts w:hAnsi="宋体" w:hint="eastAsia"/>
                <w:sz w:val="28"/>
                <w:szCs w:val="28"/>
              </w:rPr>
              <w:t>√甲供材料：无。</w:t>
            </w:r>
            <w:r w:rsidR="00A84A68">
              <w:rPr>
                <w:rFonts w:hAnsi="宋体" w:hint="eastAsia"/>
                <w:sz w:val="28"/>
                <w:szCs w:val="28"/>
              </w:rPr>
              <w:t>（指定</w:t>
            </w:r>
            <w:r w:rsidR="00A84A68">
              <w:rPr>
                <w:rFonts w:hAnsi="宋体"/>
                <w:sz w:val="28"/>
                <w:szCs w:val="28"/>
              </w:rPr>
              <w:t>主要材料及设备品牌</w:t>
            </w:r>
            <w:r w:rsidR="00A84A68">
              <w:rPr>
                <w:rFonts w:hAnsi="宋体" w:hint="eastAsia"/>
                <w:sz w:val="28"/>
                <w:szCs w:val="28"/>
              </w:rPr>
              <w:t>）</w:t>
            </w:r>
          </w:p>
          <w:p w:rsidR="00270838" w:rsidRPr="00A059AC" w:rsidRDefault="00270838">
            <w:pPr>
              <w:snapToGrid w:val="0"/>
              <w:spacing w:line="240" w:lineRule="atLeast"/>
              <w:jc w:val="left"/>
              <w:rPr>
                <w:rFonts w:hAnsi="宋体"/>
                <w:sz w:val="28"/>
                <w:szCs w:val="28"/>
              </w:rPr>
            </w:pPr>
            <w:r w:rsidRPr="00A059AC">
              <w:rPr>
                <w:rFonts w:hAnsi="宋体"/>
                <w:sz w:val="28"/>
                <w:szCs w:val="28"/>
              </w:rPr>
              <w:t>1</w:t>
            </w:r>
            <w:r w:rsidRPr="00A059AC">
              <w:rPr>
                <w:rFonts w:hAnsi="宋体" w:hint="eastAsia"/>
                <w:sz w:val="28"/>
                <w:szCs w:val="28"/>
              </w:rPr>
              <w:t>、中标人必须提供自购主要材料的</w:t>
            </w:r>
            <w:r w:rsidR="003849D9">
              <w:rPr>
                <w:rFonts w:hAnsi="宋体" w:hint="eastAsia"/>
                <w:sz w:val="28"/>
                <w:szCs w:val="28"/>
              </w:rPr>
              <w:t>样品</w:t>
            </w:r>
            <w:r w:rsidR="003849D9">
              <w:rPr>
                <w:rFonts w:hAnsi="宋体"/>
                <w:sz w:val="28"/>
                <w:szCs w:val="28"/>
              </w:rPr>
              <w:t>报招标人封存，并持有</w:t>
            </w:r>
            <w:r w:rsidRPr="00A059AC">
              <w:rPr>
                <w:rFonts w:hAnsi="宋体" w:hint="eastAsia"/>
                <w:sz w:val="28"/>
                <w:szCs w:val="28"/>
              </w:rPr>
              <w:t>合格证、品牌、材质证明、及其他相关制造安全质量、监督检验证明的文件。</w:t>
            </w:r>
          </w:p>
          <w:p w:rsidR="00270838" w:rsidRPr="00A059AC" w:rsidRDefault="00270838">
            <w:pPr>
              <w:snapToGrid w:val="0"/>
              <w:spacing w:line="240" w:lineRule="atLeast"/>
              <w:jc w:val="left"/>
              <w:rPr>
                <w:rFonts w:hAnsi="宋体"/>
                <w:sz w:val="28"/>
                <w:szCs w:val="28"/>
              </w:rPr>
            </w:pPr>
            <w:r w:rsidRPr="00A059AC">
              <w:rPr>
                <w:rFonts w:hAnsi="宋体"/>
                <w:sz w:val="28"/>
                <w:szCs w:val="28"/>
              </w:rPr>
              <w:t>2</w:t>
            </w:r>
            <w:r w:rsidRPr="00A059AC">
              <w:rPr>
                <w:rFonts w:hAnsi="宋体" w:hint="eastAsia"/>
                <w:sz w:val="28"/>
                <w:szCs w:val="28"/>
              </w:rPr>
              <w:t>、中标人自行采购的材料应符合招标人推荐品牌范围，并满足设计、规范和行业主管部门的要求，并能确保本项目顺利通过行业主管部门验收。</w:t>
            </w:r>
            <w:r w:rsidR="004D3375">
              <w:rPr>
                <w:rFonts w:hAnsi="宋体" w:hint="eastAsia"/>
                <w:sz w:val="28"/>
                <w:szCs w:val="28"/>
              </w:rPr>
              <w:t>其他设备材料</w:t>
            </w:r>
            <w:r w:rsidRPr="00A059AC">
              <w:rPr>
                <w:rFonts w:hAnsi="宋体" w:hint="eastAsia"/>
                <w:sz w:val="28"/>
                <w:szCs w:val="28"/>
              </w:rPr>
              <w:t>中标人选定的</w:t>
            </w:r>
            <w:r w:rsidR="004D3375">
              <w:rPr>
                <w:rFonts w:hAnsi="宋体" w:hint="eastAsia"/>
                <w:sz w:val="28"/>
                <w:szCs w:val="28"/>
              </w:rPr>
              <w:t>设备</w:t>
            </w:r>
            <w:r w:rsidRPr="00A059AC">
              <w:rPr>
                <w:rFonts w:hAnsi="宋体" w:hint="eastAsia"/>
                <w:sz w:val="28"/>
                <w:szCs w:val="28"/>
              </w:rPr>
              <w:t>材料供应厂家经招标人认可。如招标人对某种或某些</w:t>
            </w:r>
            <w:r w:rsidR="004D3375">
              <w:rPr>
                <w:rFonts w:hAnsi="宋体" w:hint="eastAsia"/>
                <w:sz w:val="28"/>
                <w:szCs w:val="28"/>
              </w:rPr>
              <w:t>设备</w:t>
            </w:r>
            <w:r w:rsidRPr="00A059AC">
              <w:rPr>
                <w:rFonts w:hAnsi="宋体" w:hint="eastAsia"/>
                <w:sz w:val="28"/>
                <w:szCs w:val="28"/>
              </w:rPr>
              <w:t>材料的质量有异议，有权提出停止使用的要求，中标人必须服从该要求。若该材料经权威检验部门鉴定确有质量问题，由此而发生的一切费用由中标人自负。</w:t>
            </w:r>
          </w:p>
          <w:p w:rsidR="00270838" w:rsidRPr="00A059AC" w:rsidRDefault="00270838">
            <w:pPr>
              <w:snapToGrid w:val="0"/>
              <w:spacing w:line="240" w:lineRule="atLeast"/>
              <w:jc w:val="left"/>
              <w:rPr>
                <w:rFonts w:hAnsi="宋体"/>
                <w:sz w:val="28"/>
                <w:szCs w:val="28"/>
              </w:rPr>
            </w:pPr>
            <w:r w:rsidRPr="00A059AC">
              <w:rPr>
                <w:rFonts w:hAnsi="宋体" w:hint="eastAsia"/>
                <w:sz w:val="28"/>
                <w:szCs w:val="28"/>
              </w:rPr>
              <w:t>3</w:t>
            </w:r>
            <w:r w:rsidRPr="00A059AC">
              <w:rPr>
                <w:rFonts w:hAnsi="宋体" w:hint="eastAsia"/>
                <w:sz w:val="28"/>
                <w:szCs w:val="28"/>
              </w:rPr>
              <w:t>、因中标人自行采购的材料质量引起的工程质量问题由中标人承担所造成的一切损失。</w:t>
            </w:r>
          </w:p>
          <w:p w:rsidR="00F2235B" w:rsidRPr="00220814" w:rsidRDefault="00270838">
            <w:pPr>
              <w:snapToGrid w:val="0"/>
              <w:spacing w:line="240" w:lineRule="atLeast"/>
              <w:jc w:val="left"/>
              <w:rPr>
                <w:rFonts w:hAnsi="宋体"/>
                <w:sz w:val="28"/>
                <w:szCs w:val="28"/>
              </w:rPr>
            </w:pPr>
            <w:r w:rsidRPr="00A059AC">
              <w:rPr>
                <w:rFonts w:hAnsi="宋体" w:hint="eastAsia"/>
                <w:sz w:val="28"/>
                <w:szCs w:val="28"/>
              </w:rPr>
              <w:t>4</w:t>
            </w:r>
            <w:r w:rsidRPr="00A059AC">
              <w:rPr>
                <w:rFonts w:hAnsi="宋体" w:hint="eastAsia"/>
                <w:sz w:val="28"/>
                <w:szCs w:val="28"/>
              </w:rPr>
              <w:t>、由中标人自行采购的材料均按</w:t>
            </w:r>
            <w:r w:rsidR="004D3375">
              <w:rPr>
                <w:rFonts w:hAnsi="宋体" w:hint="eastAsia"/>
                <w:sz w:val="28"/>
                <w:szCs w:val="28"/>
              </w:rPr>
              <w:t>中标</w:t>
            </w:r>
            <w:r w:rsidRPr="00A059AC">
              <w:rPr>
                <w:rFonts w:hAnsi="宋体" w:hint="eastAsia"/>
                <w:sz w:val="28"/>
                <w:szCs w:val="28"/>
              </w:rPr>
              <w:t>价一次性包死，综合单价中的材料费应包括材料运杂费、采保费及试验检验费。</w:t>
            </w:r>
            <w:r w:rsidRPr="00A059AC">
              <w:rPr>
                <w:rFonts w:hAnsi="宋体" w:hint="eastAsia"/>
                <w:sz w:val="28"/>
                <w:szCs w:val="28"/>
              </w:rPr>
              <w:lastRenderedPageBreak/>
              <w:t>投标人在确定投标报价时应充分考虑材料价格上涨等市场风险因素。除合同另有约定外，这部分材料价格今后将不作任何调整。</w:t>
            </w:r>
          </w:p>
        </w:tc>
      </w:tr>
      <w:tr w:rsidR="00270838" w:rsidTr="00A43DDA">
        <w:trPr>
          <w:trHeight w:val="794"/>
          <w:jc w:val="center"/>
        </w:trPr>
        <w:tc>
          <w:tcPr>
            <w:tcW w:w="652" w:type="dxa"/>
            <w:tcBorders>
              <w:top w:val="single" w:sz="4" w:space="0" w:color="auto"/>
              <w:bottom w:val="single" w:sz="4" w:space="0" w:color="auto"/>
              <w:right w:val="single" w:sz="4" w:space="0" w:color="auto"/>
            </w:tcBorders>
            <w:vAlign w:val="center"/>
          </w:tcPr>
          <w:p w:rsidR="00270838" w:rsidRPr="00A059AC" w:rsidRDefault="00270838">
            <w:pPr>
              <w:snapToGrid w:val="0"/>
              <w:spacing w:line="420" w:lineRule="exact"/>
              <w:jc w:val="center"/>
              <w:rPr>
                <w:rFonts w:hAnsi="宋体"/>
                <w:sz w:val="28"/>
                <w:szCs w:val="28"/>
              </w:rPr>
            </w:pPr>
            <w:r w:rsidRPr="00A059AC">
              <w:rPr>
                <w:rFonts w:hAnsi="宋体" w:hint="eastAsia"/>
                <w:sz w:val="28"/>
                <w:szCs w:val="28"/>
              </w:rPr>
              <w:lastRenderedPageBreak/>
              <w:t>24</w:t>
            </w:r>
          </w:p>
        </w:tc>
        <w:tc>
          <w:tcPr>
            <w:tcW w:w="1910" w:type="dxa"/>
            <w:tcBorders>
              <w:top w:val="single" w:sz="4" w:space="0" w:color="auto"/>
              <w:left w:val="single" w:sz="4" w:space="0" w:color="auto"/>
              <w:bottom w:val="single" w:sz="4" w:space="0" w:color="auto"/>
              <w:right w:val="single" w:sz="4" w:space="0" w:color="auto"/>
            </w:tcBorders>
            <w:vAlign w:val="center"/>
          </w:tcPr>
          <w:p w:rsidR="00270838" w:rsidRPr="00A059AC" w:rsidRDefault="00270838">
            <w:pPr>
              <w:snapToGrid w:val="0"/>
              <w:spacing w:line="420" w:lineRule="exact"/>
              <w:jc w:val="left"/>
              <w:rPr>
                <w:sz w:val="28"/>
                <w:szCs w:val="28"/>
              </w:rPr>
            </w:pPr>
            <w:r w:rsidRPr="00A059AC">
              <w:rPr>
                <w:rFonts w:hAnsi="宋体" w:hint="eastAsia"/>
                <w:sz w:val="28"/>
                <w:szCs w:val="28"/>
              </w:rPr>
              <w:t>其他</w:t>
            </w:r>
          </w:p>
        </w:tc>
        <w:tc>
          <w:tcPr>
            <w:tcW w:w="7411" w:type="dxa"/>
            <w:gridSpan w:val="2"/>
            <w:tcBorders>
              <w:top w:val="single" w:sz="4" w:space="0" w:color="auto"/>
              <w:left w:val="single" w:sz="4" w:space="0" w:color="auto"/>
              <w:bottom w:val="single" w:sz="4" w:space="0" w:color="auto"/>
            </w:tcBorders>
            <w:vAlign w:val="center"/>
          </w:tcPr>
          <w:p w:rsidR="00270838" w:rsidRPr="00A059AC" w:rsidRDefault="00270838">
            <w:pPr>
              <w:spacing w:line="240" w:lineRule="atLeast"/>
              <w:jc w:val="left"/>
              <w:rPr>
                <w:rFonts w:ascii="宋体" w:hAnsi="宋体"/>
                <w:sz w:val="28"/>
                <w:szCs w:val="28"/>
              </w:rPr>
            </w:pPr>
            <w:r w:rsidRPr="00A059AC">
              <w:rPr>
                <w:rFonts w:ascii="宋体" w:hAnsi="宋体" w:hint="eastAsia"/>
                <w:sz w:val="28"/>
                <w:szCs w:val="28"/>
              </w:rPr>
              <w:t>1、自开工至竣工验收期间内人员伤亡及财产损失或损坏风险由中标人承担；中标人应负责现场全部作业的安全，中标人应积极采用所有合理的措施来保护工程现场内外的环境，这些措施应符合有关环保和安全文明施工的规定，并避免由于其操作方法不当所造成的污染、噪声或其他问题而对人员或公私财产造成的损失或损害，发生损失或损害的，其责任与费用均有中标人承担。</w:t>
            </w:r>
          </w:p>
          <w:p w:rsidR="00270838" w:rsidRPr="00A059AC" w:rsidRDefault="00270838">
            <w:pPr>
              <w:spacing w:line="240" w:lineRule="atLeast"/>
              <w:jc w:val="left"/>
              <w:rPr>
                <w:rFonts w:ascii="宋体" w:hAnsi="宋体"/>
                <w:sz w:val="28"/>
                <w:szCs w:val="28"/>
              </w:rPr>
            </w:pPr>
            <w:r w:rsidRPr="00A059AC">
              <w:rPr>
                <w:rFonts w:ascii="宋体" w:hAnsi="宋体" w:hint="eastAsia"/>
                <w:sz w:val="28"/>
                <w:szCs w:val="28"/>
              </w:rPr>
              <w:t>2、工程项目中产生的所有垃圾必须运至指定堆放场所，投标人需考虑产生的所有费用，中标后不予调整。</w:t>
            </w:r>
          </w:p>
          <w:p w:rsidR="00270838" w:rsidRPr="00A059AC" w:rsidRDefault="00270838">
            <w:pPr>
              <w:spacing w:line="240" w:lineRule="atLeast"/>
              <w:jc w:val="left"/>
              <w:rPr>
                <w:rFonts w:ascii="宋体" w:hAnsi="宋体"/>
                <w:sz w:val="28"/>
                <w:szCs w:val="28"/>
              </w:rPr>
            </w:pPr>
            <w:r w:rsidRPr="00A059AC">
              <w:rPr>
                <w:rFonts w:ascii="宋体" w:hAnsi="宋体" w:hint="eastAsia"/>
                <w:sz w:val="28"/>
                <w:szCs w:val="28"/>
              </w:rPr>
              <w:t>3、项目施工过程中外部环境由中标人自行协调并承担相应费用。</w:t>
            </w:r>
            <w:r w:rsidR="008C740F">
              <w:rPr>
                <w:rFonts w:ascii="宋体" w:hAnsi="宋体" w:hint="eastAsia"/>
                <w:sz w:val="28"/>
                <w:szCs w:val="28"/>
              </w:rPr>
              <w:t>五金城</w:t>
            </w:r>
            <w:r w:rsidR="008C740F">
              <w:rPr>
                <w:rFonts w:ascii="宋体" w:hAnsi="宋体"/>
                <w:sz w:val="28"/>
                <w:szCs w:val="28"/>
              </w:rPr>
              <w:t>内部商户影响施工由招标人负责解决。</w:t>
            </w:r>
          </w:p>
          <w:p w:rsidR="00270838" w:rsidRPr="00A059AC" w:rsidRDefault="00270838">
            <w:pPr>
              <w:spacing w:line="240" w:lineRule="atLeast"/>
              <w:jc w:val="left"/>
              <w:rPr>
                <w:rFonts w:ascii="宋体" w:hAnsi="宋体"/>
                <w:sz w:val="28"/>
                <w:szCs w:val="28"/>
              </w:rPr>
            </w:pPr>
            <w:r w:rsidRPr="00A059AC">
              <w:rPr>
                <w:rFonts w:ascii="宋体" w:hAnsi="宋体" w:hint="eastAsia"/>
                <w:sz w:val="28"/>
                <w:szCs w:val="28"/>
              </w:rPr>
              <w:t>4、投标人在工程量清单报价时自行进行现场踏勘，</w:t>
            </w:r>
            <w:r w:rsidR="008C740F">
              <w:rPr>
                <w:rFonts w:ascii="宋体" w:hAnsi="宋体" w:hint="eastAsia"/>
                <w:sz w:val="28"/>
                <w:szCs w:val="28"/>
              </w:rPr>
              <w:t>充分考虑到</w:t>
            </w:r>
            <w:r w:rsidRPr="00A059AC">
              <w:rPr>
                <w:rFonts w:ascii="宋体" w:hAnsi="宋体" w:hint="eastAsia"/>
                <w:sz w:val="28"/>
                <w:szCs w:val="28"/>
              </w:rPr>
              <w:t>所有开洞费用</w:t>
            </w:r>
            <w:r w:rsidR="008C740F">
              <w:rPr>
                <w:rFonts w:ascii="宋体" w:hAnsi="宋体" w:hint="eastAsia"/>
                <w:sz w:val="28"/>
                <w:szCs w:val="28"/>
              </w:rPr>
              <w:t>和损坏</w:t>
            </w:r>
            <w:r w:rsidR="008C740F">
              <w:rPr>
                <w:rFonts w:ascii="宋体" w:hAnsi="宋体"/>
                <w:sz w:val="28"/>
                <w:szCs w:val="28"/>
              </w:rPr>
              <w:t>商户吊顶天棚及货物损失费用</w:t>
            </w:r>
            <w:r w:rsidR="00745F3C">
              <w:rPr>
                <w:rFonts w:ascii="宋体" w:hAnsi="宋体" w:hint="eastAsia"/>
                <w:sz w:val="28"/>
                <w:szCs w:val="28"/>
              </w:rPr>
              <w:t>，</w:t>
            </w:r>
            <w:r w:rsidRPr="00A059AC">
              <w:rPr>
                <w:rFonts w:ascii="宋体" w:hAnsi="宋体" w:hint="eastAsia"/>
                <w:sz w:val="28"/>
                <w:szCs w:val="28"/>
              </w:rPr>
              <w:t>中标后不再调整。</w:t>
            </w:r>
          </w:p>
          <w:p w:rsidR="00270838" w:rsidRPr="00A059AC" w:rsidRDefault="00270838">
            <w:pPr>
              <w:spacing w:line="240" w:lineRule="atLeast"/>
              <w:jc w:val="left"/>
              <w:rPr>
                <w:rFonts w:ascii="宋体" w:hAnsi="宋体"/>
                <w:sz w:val="28"/>
                <w:szCs w:val="28"/>
              </w:rPr>
            </w:pPr>
            <w:r w:rsidRPr="00A059AC">
              <w:rPr>
                <w:rFonts w:ascii="宋体" w:hAnsi="宋体" w:hint="eastAsia"/>
                <w:sz w:val="28"/>
                <w:szCs w:val="28"/>
              </w:rPr>
              <w:t>5、投标人在工程量清单报价时自行进行现场踏勘，所有在施工过程中对建筑物周围的原状必须进行修复、恢复，所产生的全部费用包含在投标报价中，中标后不再调整。</w:t>
            </w:r>
          </w:p>
          <w:p w:rsidR="00270838" w:rsidRPr="00A059AC" w:rsidRDefault="00270838">
            <w:pPr>
              <w:spacing w:line="240" w:lineRule="atLeast"/>
              <w:jc w:val="left"/>
              <w:rPr>
                <w:rFonts w:ascii="宋体" w:hAnsi="宋体"/>
                <w:sz w:val="28"/>
                <w:szCs w:val="28"/>
              </w:rPr>
            </w:pPr>
            <w:r w:rsidRPr="00A059AC">
              <w:rPr>
                <w:rFonts w:ascii="宋体" w:hAnsi="宋体" w:hint="eastAsia"/>
                <w:sz w:val="28"/>
                <w:szCs w:val="28"/>
              </w:rPr>
              <w:t>6、施工临时</w:t>
            </w:r>
            <w:r w:rsidR="00742BCA">
              <w:rPr>
                <w:rFonts w:ascii="宋体" w:hAnsi="宋体" w:hint="eastAsia"/>
                <w:sz w:val="28"/>
                <w:szCs w:val="28"/>
              </w:rPr>
              <w:t>用房</w:t>
            </w:r>
            <w:r w:rsidRPr="00A059AC">
              <w:rPr>
                <w:rFonts w:ascii="宋体" w:hAnsi="宋体" w:hint="eastAsia"/>
                <w:sz w:val="28"/>
                <w:szCs w:val="28"/>
              </w:rPr>
              <w:t>在竣工验收后，投标人应自行</w:t>
            </w:r>
            <w:r w:rsidR="00742BCA">
              <w:rPr>
                <w:rFonts w:ascii="宋体" w:hAnsi="宋体" w:hint="eastAsia"/>
                <w:sz w:val="28"/>
                <w:szCs w:val="28"/>
              </w:rPr>
              <w:t>退场</w:t>
            </w:r>
            <w:r w:rsidRPr="00A059AC">
              <w:rPr>
                <w:rFonts w:ascii="宋体" w:hAnsi="宋体" w:hint="eastAsia"/>
                <w:sz w:val="28"/>
                <w:szCs w:val="28"/>
              </w:rPr>
              <w:t>。</w:t>
            </w:r>
          </w:p>
          <w:p w:rsidR="00270838" w:rsidRPr="00A059AC" w:rsidRDefault="00270838">
            <w:pPr>
              <w:spacing w:line="240" w:lineRule="atLeast"/>
              <w:jc w:val="left"/>
              <w:rPr>
                <w:rFonts w:ascii="宋体" w:hAnsi="宋体"/>
                <w:sz w:val="28"/>
                <w:szCs w:val="28"/>
              </w:rPr>
            </w:pPr>
            <w:r w:rsidRPr="00A059AC">
              <w:rPr>
                <w:rFonts w:ascii="宋体" w:hAnsi="宋体" w:hint="eastAsia"/>
                <w:sz w:val="28"/>
                <w:szCs w:val="28"/>
              </w:rPr>
              <w:t>7、承包人做好施工原始记录，按发包方要求汇集施工技术</w:t>
            </w:r>
            <w:r w:rsidRPr="00A059AC">
              <w:rPr>
                <w:rFonts w:ascii="宋体" w:hAnsi="宋体" w:hint="eastAsia"/>
                <w:sz w:val="28"/>
                <w:szCs w:val="28"/>
              </w:rPr>
              <w:lastRenderedPageBreak/>
              <w:t>资料，竣工验收</w:t>
            </w:r>
            <w:r w:rsidR="003849D9">
              <w:rPr>
                <w:rFonts w:ascii="宋体" w:hAnsi="宋体" w:hint="eastAsia"/>
                <w:sz w:val="28"/>
                <w:szCs w:val="28"/>
              </w:rPr>
              <w:t>合格</w:t>
            </w:r>
            <w:r w:rsidRPr="00A059AC">
              <w:rPr>
                <w:rFonts w:ascii="宋体" w:hAnsi="宋体" w:hint="eastAsia"/>
                <w:sz w:val="28"/>
                <w:szCs w:val="28"/>
              </w:rPr>
              <w:t>后提供给发包人竣工</w:t>
            </w:r>
            <w:r w:rsidR="00F2235B">
              <w:rPr>
                <w:rFonts w:ascii="宋体" w:hAnsi="宋体" w:hint="eastAsia"/>
                <w:sz w:val="28"/>
                <w:szCs w:val="28"/>
              </w:rPr>
              <w:t>图必须</w:t>
            </w:r>
            <w:r w:rsidR="00F2235B">
              <w:rPr>
                <w:rFonts w:ascii="宋体" w:hAnsi="宋体"/>
                <w:sz w:val="28"/>
                <w:szCs w:val="28"/>
              </w:rPr>
              <w:t>与现场实际相符</w:t>
            </w:r>
            <w:r w:rsidRPr="00A059AC">
              <w:rPr>
                <w:rFonts w:ascii="宋体" w:hAnsi="宋体" w:hint="eastAsia"/>
                <w:sz w:val="28"/>
                <w:szCs w:val="28"/>
              </w:rPr>
              <w:t>。</w:t>
            </w:r>
          </w:p>
          <w:p w:rsidR="00270838" w:rsidRPr="00A059AC" w:rsidRDefault="00270838">
            <w:pPr>
              <w:spacing w:line="240" w:lineRule="atLeast"/>
              <w:jc w:val="left"/>
              <w:rPr>
                <w:rFonts w:ascii="宋体" w:hAnsi="宋体"/>
                <w:sz w:val="28"/>
                <w:szCs w:val="28"/>
              </w:rPr>
            </w:pPr>
            <w:r w:rsidRPr="00A059AC">
              <w:rPr>
                <w:rFonts w:ascii="宋体" w:hAnsi="宋体" w:hint="eastAsia"/>
                <w:sz w:val="28"/>
                <w:szCs w:val="28"/>
              </w:rPr>
              <w:t>8、投标人按招标方提供的招标图纸</w:t>
            </w:r>
            <w:r w:rsidR="00A56D0B">
              <w:rPr>
                <w:rFonts w:ascii="宋体" w:hAnsi="宋体" w:hint="eastAsia"/>
                <w:sz w:val="28"/>
                <w:szCs w:val="28"/>
              </w:rPr>
              <w:t>、工程量</w:t>
            </w:r>
            <w:r w:rsidR="00A56D0B">
              <w:rPr>
                <w:rFonts w:ascii="宋体" w:hAnsi="宋体"/>
                <w:sz w:val="28"/>
                <w:szCs w:val="28"/>
              </w:rPr>
              <w:t>清单</w:t>
            </w:r>
            <w:r w:rsidR="00A56D0B">
              <w:rPr>
                <w:rFonts w:ascii="宋体" w:hAnsi="宋体" w:hint="eastAsia"/>
                <w:sz w:val="28"/>
                <w:szCs w:val="28"/>
              </w:rPr>
              <w:t>、</w:t>
            </w:r>
            <w:r w:rsidR="00A56D0B">
              <w:rPr>
                <w:rFonts w:ascii="宋体" w:hAnsi="宋体"/>
                <w:sz w:val="28"/>
                <w:szCs w:val="28"/>
              </w:rPr>
              <w:t>招标文件要求，</w:t>
            </w:r>
            <w:r w:rsidRPr="00A059AC">
              <w:rPr>
                <w:rFonts w:ascii="宋体" w:hAnsi="宋体" w:hint="eastAsia"/>
                <w:sz w:val="28"/>
                <w:szCs w:val="28"/>
              </w:rPr>
              <w:t>自行组价，</w:t>
            </w:r>
            <w:r w:rsidRPr="00A059AC">
              <w:rPr>
                <w:rFonts w:hAnsi="宋体" w:hint="eastAsia"/>
                <w:sz w:val="28"/>
                <w:szCs w:val="28"/>
              </w:rPr>
              <w:t>采用</w:t>
            </w:r>
            <w:r w:rsidRPr="00A059AC">
              <w:rPr>
                <w:rFonts w:hAnsi="宋体" w:hint="eastAsia"/>
                <w:sz w:val="28"/>
                <w:szCs w:val="28"/>
                <w:u w:val="single"/>
              </w:rPr>
              <w:t xml:space="preserve"> </w:t>
            </w:r>
            <w:r w:rsidR="002B3740">
              <w:rPr>
                <w:rFonts w:hAnsi="宋体"/>
                <w:sz w:val="28"/>
                <w:szCs w:val="28"/>
                <w:u w:val="single"/>
              </w:rPr>
              <w:t>2009</w:t>
            </w:r>
            <w:r w:rsidR="002B3740">
              <w:rPr>
                <w:rFonts w:hAnsi="宋体" w:hint="eastAsia"/>
                <w:sz w:val="28"/>
                <w:szCs w:val="28"/>
                <w:u w:val="single"/>
              </w:rPr>
              <w:t>安徽省</w:t>
            </w:r>
            <w:r w:rsidR="002B3740">
              <w:rPr>
                <w:rFonts w:hAnsi="宋体"/>
                <w:sz w:val="28"/>
                <w:szCs w:val="28"/>
                <w:u w:val="single"/>
              </w:rPr>
              <w:t>清单计价规范，</w:t>
            </w:r>
            <w:r w:rsidR="002B3740">
              <w:rPr>
                <w:rFonts w:hAnsi="宋体" w:hint="eastAsia"/>
                <w:sz w:val="28"/>
                <w:szCs w:val="28"/>
                <w:u w:val="single"/>
              </w:rPr>
              <w:t>2005</w:t>
            </w:r>
            <w:r w:rsidR="002B3740">
              <w:rPr>
                <w:rFonts w:hAnsi="宋体" w:hint="eastAsia"/>
                <w:sz w:val="28"/>
                <w:szCs w:val="28"/>
                <w:u w:val="single"/>
              </w:rPr>
              <w:t>安徽省消耗量</w:t>
            </w:r>
            <w:r w:rsidR="00745F3C">
              <w:rPr>
                <w:rFonts w:hAnsi="宋体" w:hint="eastAsia"/>
                <w:sz w:val="28"/>
                <w:szCs w:val="28"/>
                <w:u w:val="single"/>
              </w:rPr>
              <w:t>定额</w:t>
            </w:r>
            <w:r w:rsidRPr="00A059AC">
              <w:rPr>
                <w:rFonts w:hAnsi="宋体" w:hint="eastAsia"/>
                <w:sz w:val="28"/>
                <w:szCs w:val="28"/>
              </w:rPr>
              <w:t>，总价包干。</w:t>
            </w:r>
          </w:p>
          <w:p w:rsidR="00270838" w:rsidRDefault="00270838">
            <w:pPr>
              <w:spacing w:line="240" w:lineRule="atLeast"/>
              <w:jc w:val="left"/>
              <w:rPr>
                <w:rFonts w:ascii="宋体" w:hAnsi="宋体"/>
                <w:b/>
                <w:sz w:val="28"/>
                <w:szCs w:val="28"/>
              </w:rPr>
            </w:pPr>
            <w:r w:rsidRPr="00A059AC">
              <w:rPr>
                <w:rFonts w:ascii="宋体" w:hAnsi="宋体" w:hint="eastAsia"/>
                <w:sz w:val="28"/>
                <w:szCs w:val="28"/>
              </w:rPr>
              <w:t>9、</w:t>
            </w:r>
            <w:r w:rsidRPr="00A059AC">
              <w:rPr>
                <w:rFonts w:ascii="宋体" w:hAnsi="宋体" w:hint="eastAsia"/>
                <w:b/>
                <w:sz w:val="28"/>
                <w:szCs w:val="28"/>
              </w:rPr>
              <w:t>中标人确保在工期内完成招标范围内的所有工程内容并通过</w:t>
            </w:r>
            <w:r w:rsidR="00521CB2">
              <w:rPr>
                <w:rFonts w:ascii="宋体" w:hAnsi="宋体" w:hint="eastAsia"/>
                <w:b/>
                <w:sz w:val="28"/>
                <w:szCs w:val="28"/>
              </w:rPr>
              <w:t>政府职能部</w:t>
            </w:r>
            <w:r w:rsidRPr="00A059AC">
              <w:rPr>
                <w:rFonts w:ascii="宋体" w:hAnsi="宋体" w:hint="eastAsia"/>
                <w:b/>
                <w:sz w:val="28"/>
                <w:szCs w:val="28"/>
              </w:rPr>
              <w:t>专项验收和竣工验收。</w:t>
            </w:r>
          </w:p>
          <w:p w:rsidR="00270838" w:rsidRPr="003D54C2" w:rsidRDefault="00D32CCB" w:rsidP="000B5D80">
            <w:pPr>
              <w:spacing w:line="240" w:lineRule="atLeast"/>
              <w:jc w:val="left"/>
              <w:rPr>
                <w:rFonts w:ascii="宋体" w:hAnsi="宋体"/>
                <w:b/>
                <w:sz w:val="28"/>
                <w:szCs w:val="28"/>
              </w:rPr>
            </w:pPr>
            <w:r>
              <w:rPr>
                <w:rFonts w:ascii="宋体" w:hAnsi="宋体" w:hint="eastAsia"/>
                <w:b/>
                <w:sz w:val="28"/>
                <w:szCs w:val="28"/>
              </w:rPr>
              <w:t>10、履约</w:t>
            </w:r>
            <w:r w:rsidR="000B5D80">
              <w:rPr>
                <w:rFonts w:ascii="宋体" w:hAnsi="宋体" w:hint="eastAsia"/>
                <w:b/>
                <w:sz w:val="28"/>
                <w:szCs w:val="28"/>
              </w:rPr>
              <w:t>质量</w:t>
            </w:r>
            <w:r>
              <w:rPr>
                <w:rFonts w:ascii="宋体" w:hAnsi="宋体" w:hint="eastAsia"/>
                <w:b/>
                <w:sz w:val="28"/>
                <w:szCs w:val="28"/>
              </w:rPr>
              <w:t>保证金</w:t>
            </w:r>
            <w:r w:rsidR="000B5D80">
              <w:rPr>
                <w:rFonts w:ascii="宋体" w:hAnsi="宋体" w:hint="eastAsia"/>
                <w:b/>
                <w:sz w:val="28"/>
                <w:szCs w:val="28"/>
              </w:rPr>
              <w:t>按中标价</w:t>
            </w:r>
            <w:r w:rsidR="000B5D80">
              <w:rPr>
                <w:rFonts w:ascii="宋体" w:hAnsi="宋体"/>
                <w:b/>
                <w:sz w:val="28"/>
                <w:szCs w:val="28"/>
              </w:rPr>
              <w:t>的</w:t>
            </w:r>
            <w:r w:rsidR="000B5D80">
              <w:rPr>
                <w:rFonts w:ascii="宋体" w:hAnsi="宋体" w:hint="eastAsia"/>
                <w:b/>
                <w:sz w:val="28"/>
                <w:szCs w:val="28"/>
              </w:rPr>
              <w:t>5</w:t>
            </w:r>
            <w:r w:rsidR="000B5D80">
              <w:rPr>
                <w:rFonts w:ascii="宋体" w:hAnsi="宋体"/>
                <w:b/>
                <w:sz w:val="28"/>
                <w:szCs w:val="28"/>
              </w:rPr>
              <w:t>%</w:t>
            </w:r>
            <w:r w:rsidR="000B5D80">
              <w:rPr>
                <w:rFonts w:ascii="宋体" w:hAnsi="宋体"/>
                <w:b/>
                <w:sz w:val="28"/>
                <w:szCs w:val="28"/>
                <w:u w:val="single"/>
              </w:rPr>
              <w:t xml:space="preserve">  </w:t>
            </w:r>
            <w:r w:rsidR="002D4C63">
              <w:rPr>
                <w:rFonts w:ascii="宋体" w:hAnsi="宋体"/>
                <w:b/>
                <w:sz w:val="28"/>
                <w:szCs w:val="28"/>
                <w:u w:val="single"/>
              </w:rPr>
              <w:t xml:space="preserve">  </w:t>
            </w:r>
            <w:r w:rsidR="000B5D80">
              <w:rPr>
                <w:rFonts w:ascii="宋体" w:hAnsi="宋体"/>
                <w:b/>
                <w:sz w:val="28"/>
                <w:szCs w:val="28"/>
                <w:u w:val="single"/>
              </w:rPr>
              <w:t xml:space="preserve"> </w:t>
            </w:r>
            <w:r>
              <w:rPr>
                <w:rFonts w:ascii="宋体" w:hAnsi="宋体" w:hint="eastAsia"/>
                <w:b/>
                <w:sz w:val="28"/>
                <w:szCs w:val="28"/>
              </w:rPr>
              <w:t>万元，中标单位在合同签订前递交，未在招标单位规定日期前递交，招标单位有权取消中标单位资格而另选其他候选中标人。</w:t>
            </w:r>
          </w:p>
        </w:tc>
      </w:tr>
    </w:tbl>
    <w:p w:rsidR="00270838" w:rsidRDefault="00270838" w:rsidP="003D54C2">
      <w:pPr>
        <w:pStyle w:val="3"/>
        <w:spacing w:before="0" w:after="0" w:line="240" w:lineRule="auto"/>
        <w:ind w:left="0" w:firstLine="0"/>
        <w:jc w:val="both"/>
        <w:rPr>
          <w:rFonts w:ascii="宋体" w:hAnsi="宋体" w:cs="宋体"/>
          <w:sz w:val="36"/>
          <w:szCs w:val="36"/>
        </w:rPr>
      </w:pPr>
      <w:bookmarkStart w:id="26" w:name="_Toc183230986"/>
      <w:bookmarkStart w:id="27" w:name="_Toc183230639"/>
      <w:bookmarkStart w:id="28" w:name="_Toc183230603"/>
      <w:bookmarkStart w:id="29" w:name="_Toc420512061"/>
      <w:bookmarkStart w:id="30" w:name="_Toc25566"/>
    </w:p>
    <w:p w:rsidR="00270838" w:rsidRDefault="00016970" w:rsidP="00CF49B7">
      <w:pPr>
        <w:pStyle w:val="1"/>
        <w:jc w:val="center"/>
      </w:pPr>
      <w:r>
        <w:rPr>
          <w:rFonts w:hint="eastAsia"/>
        </w:rPr>
        <w:t>第三章</w:t>
      </w:r>
      <w:r w:rsidR="00270838">
        <w:rPr>
          <w:rFonts w:hint="eastAsia"/>
        </w:rPr>
        <w:t xml:space="preserve"> </w:t>
      </w:r>
      <w:r w:rsidR="00270838">
        <w:rPr>
          <w:rFonts w:hint="eastAsia"/>
        </w:rPr>
        <w:t>总则</w:t>
      </w:r>
      <w:bookmarkEnd w:id="26"/>
      <w:bookmarkEnd w:id="27"/>
      <w:bookmarkEnd w:id="28"/>
      <w:bookmarkEnd w:id="29"/>
      <w:bookmarkEnd w:id="30"/>
    </w:p>
    <w:p w:rsidR="00270838" w:rsidRPr="00A059AC" w:rsidRDefault="00270838" w:rsidP="00AC6482">
      <w:pPr>
        <w:pStyle w:val="5"/>
        <w:numPr>
          <w:ilvl w:val="0"/>
          <w:numId w:val="3"/>
        </w:numPr>
        <w:snapToGrid w:val="0"/>
        <w:spacing w:beforeLines="100" w:after="0" w:line="440" w:lineRule="exact"/>
        <w:ind w:firstLineChars="200" w:firstLine="562"/>
        <w:jc w:val="both"/>
        <w:rPr>
          <w:rFonts w:hAnsi="宋体" w:cs="宋体"/>
          <w:sz w:val="28"/>
          <w:szCs w:val="28"/>
        </w:rPr>
      </w:pPr>
      <w:r w:rsidRPr="00A059AC">
        <w:rPr>
          <w:rFonts w:hAnsi="宋体" w:cs="宋体" w:hint="eastAsia"/>
          <w:sz w:val="28"/>
          <w:szCs w:val="28"/>
        </w:rPr>
        <w:t>工程说明</w:t>
      </w:r>
    </w:p>
    <w:p w:rsidR="00270838" w:rsidRPr="00A059AC" w:rsidRDefault="00270838">
      <w:pPr>
        <w:snapToGrid w:val="0"/>
        <w:spacing w:line="440" w:lineRule="exact"/>
        <w:ind w:firstLineChars="200" w:firstLine="560"/>
        <w:rPr>
          <w:rFonts w:ascii="宋体" w:hAnsi="宋体" w:cs="宋体"/>
          <w:sz w:val="28"/>
          <w:szCs w:val="28"/>
        </w:rPr>
      </w:pPr>
      <w:r w:rsidRPr="00A059AC">
        <w:rPr>
          <w:rFonts w:ascii="宋体" w:hAnsi="宋体" w:cs="宋体" w:hint="eastAsia"/>
          <w:sz w:val="28"/>
          <w:szCs w:val="28"/>
        </w:rPr>
        <w:t>1.1本招标工程项目说明详见本须知前附表；</w:t>
      </w:r>
    </w:p>
    <w:p w:rsidR="00270838" w:rsidRPr="00A059AC" w:rsidRDefault="00270838">
      <w:pPr>
        <w:snapToGrid w:val="0"/>
        <w:spacing w:line="440" w:lineRule="exact"/>
        <w:ind w:firstLineChars="200" w:firstLine="560"/>
        <w:rPr>
          <w:rFonts w:ascii="宋体" w:hAnsi="宋体" w:cs="宋体"/>
          <w:sz w:val="28"/>
          <w:szCs w:val="28"/>
        </w:rPr>
      </w:pPr>
      <w:r w:rsidRPr="00A059AC">
        <w:rPr>
          <w:rFonts w:ascii="宋体" w:hAnsi="宋体" w:cs="宋体" w:hint="eastAsia"/>
          <w:sz w:val="28"/>
          <w:szCs w:val="28"/>
        </w:rPr>
        <w:t>1.2本招标工程项目按照《中华人民共和国招标投标法》等有关法律、法规和规章，通过公开招标方式选定承包人。</w:t>
      </w:r>
    </w:p>
    <w:p w:rsidR="00270838" w:rsidRPr="00A059AC" w:rsidRDefault="00270838" w:rsidP="00AC6482">
      <w:pPr>
        <w:pStyle w:val="5"/>
        <w:numPr>
          <w:ilvl w:val="0"/>
          <w:numId w:val="3"/>
        </w:numPr>
        <w:snapToGrid w:val="0"/>
        <w:spacing w:beforeLines="100" w:after="0" w:line="440" w:lineRule="exact"/>
        <w:ind w:firstLineChars="200" w:firstLine="562"/>
        <w:jc w:val="both"/>
        <w:rPr>
          <w:rFonts w:hAnsi="宋体" w:cs="宋体"/>
          <w:sz w:val="28"/>
          <w:szCs w:val="28"/>
        </w:rPr>
      </w:pPr>
      <w:r w:rsidRPr="00A059AC">
        <w:rPr>
          <w:rFonts w:hAnsi="宋体" w:cs="宋体" w:hint="eastAsia"/>
          <w:sz w:val="28"/>
          <w:szCs w:val="28"/>
        </w:rPr>
        <w:t>招标范围、承包方式</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2.1 投标人应仔细查阅和核对工程设计图纸</w:t>
      </w:r>
      <w:r w:rsidR="00E11C28">
        <w:rPr>
          <w:rFonts w:ascii="宋体" w:hAnsi="宋体" w:cs="宋体" w:hint="eastAsia"/>
          <w:sz w:val="28"/>
          <w:szCs w:val="28"/>
        </w:rPr>
        <w:t>、</w:t>
      </w:r>
      <w:r w:rsidR="00E11C28">
        <w:rPr>
          <w:rFonts w:ascii="宋体" w:hAnsi="宋体" w:hint="eastAsia"/>
          <w:sz w:val="28"/>
          <w:szCs w:val="28"/>
        </w:rPr>
        <w:t>工程量</w:t>
      </w:r>
      <w:r w:rsidR="00E11C28">
        <w:rPr>
          <w:rFonts w:ascii="宋体" w:hAnsi="宋体"/>
          <w:sz w:val="28"/>
          <w:szCs w:val="28"/>
        </w:rPr>
        <w:t>清单</w:t>
      </w:r>
      <w:r w:rsidR="00E11C28">
        <w:rPr>
          <w:rFonts w:ascii="宋体" w:hAnsi="宋体" w:hint="eastAsia"/>
          <w:sz w:val="28"/>
          <w:szCs w:val="28"/>
        </w:rPr>
        <w:t>、</w:t>
      </w:r>
      <w:r w:rsidR="00E11C28">
        <w:rPr>
          <w:rFonts w:ascii="宋体" w:hAnsi="宋体"/>
          <w:sz w:val="28"/>
          <w:szCs w:val="28"/>
        </w:rPr>
        <w:t>招标文件</w:t>
      </w:r>
      <w:r w:rsidRPr="00A059AC">
        <w:rPr>
          <w:rFonts w:ascii="宋体" w:hAnsi="宋体" w:cs="宋体" w:hint="eastAsia"/>
          <w:sz w:val="28"/>
          <w:szCs w:val="28"/>
        </w:rPr>
        <w:t>以明确了解本次招标范围。如发生理解歧义，以招标人</w:t>
      </w:r>
      <w:r w:rsidR="00D855AB">
        <w:rPr>
          <w:rFonts w:ascii="宋体" w:hAnsi="宋体" w:cs="宋体" w:hint="eastAsia"/>
          <w:sz w:val="28"/>
          <w:szCs w:val="28"/>
        </w:rPr>
        <w:t>文字版</w:t>
      </w:r>
      <w:r w:rsidRPr="00A059AC">
        <w:rPr>
          <w:rFonts w:ascii="宋体" w:hAnsi="宋体" w:cs="宋体" w:hint="eastAsia"/>
          <w:sz w:val="28"/>
          <w:szCs w:val="28"/>
        </w:rPr>
        <w:t>解释</w:t>
      </w:r>
      <w:r w:rsidR="00D855AB">
        <w:rPr>
          <w:rFonts w:ascii="宋体" w:hAnsi="宋体" w:cs="宋体" w:hint="eastAsia"/>
          <w:sz w:val="28"/>
          <w:szCs w:val="28"/>
        </w:rPr>
        <w:t>说明</w:t>
      </w:r>
      <w:r w:rsidRPr="00A059AC">
        <w:rPr>
          <w:rFonts w:ascii="宋体" w:hAnsi="宋体" w:cs="宋体" w:hint="eastAsia"/>
          <w:sz w:val="28"/>
          <w:szCs w:val="28"/>
        </w:rPr>
        <w:t>为准。</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2.2 甲供材料清单：</w:t>
      </w:r>
      <w:r w:rsidRPr="00A059AC">
        <w:rPr>
          <w:rFonts w:ascii="宋体" w:hAnsi="宋体" w:cs="宋体" w:hint="eastAsia"/>
          <w:b/>
          <w:sz w:val="28"/>
          <w:szCs w:val="28"/>
        </w:rPr>
        <w:t>无</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2.3本招标工程项目的承包方式详见本须知前附表。</w:t>
      </w:r>
    </w:p>
    <w:p w:rsidR="00270838" w:rsidRPr="00A059AC" w:rsidRDefault="00270838" w:rsidP="00AC6482">
      <w:pPr>
        <w:pStyle w:val="5"/>
        <w:numPr>
          <w:ilvl w:val="0"/>
          <w:numId w:val="3"/>
        </w:numPr>
        <w:snapToGrid w:val="0"/>
        <w:spacing w:beforeLines="100" w:after="0" w:line="440" w:lineRule="exact"/>
        <w:ind w:firstLineChars="200" w:firstLine="562"/>
        <w:jc w:val="both"/>
        <w:rPr>
          <w:rFonts w:hAnsi="宋体" w:cs="宋体"/>
          <w:sz w:val="28"/>
          <w:szCs w:val="28"/>
        </w:rPr>
      </w:pPr>
      <w:r w:rsidRPr="00A059AC">
        <w:rPr>
          <w:rFonts w:hAnsi="宋体" w:cs="宋体" w:hint="eastAsia"/>
          <w:sz w:val="28"/>
          <w:szCs w:val="28"/>
        </w:rPr>
        <w:lastRenderedPageBreak/>
        <w:t>资金来源</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3.1本招标工程项目资金来源详见本须知前附表，并将部分资金用于本工程项目施工合同项下的合格支付。</w:t>
      </w:r>
    </w:p>
    <w:p w:rsidR="00270838" w:rsidRPr="00A059AC" w:rsidRDefault="00270838" w:rsidP="00AC6482">
      <w:pPr>
        <w:pStyle w:val="5"/>
        <w:numPr>
          <w:ilvl w:val="0"/>
          <w:numId w:val="3"/>
        </w:numPr>
        <w:snapToGrid w:val="0"/>
        <w:spacing w:beforeLines="100" w:after="0" w:line="440" w:lineRule="exact"/>
        <w:ind w:firstLineChars="200" w:firstLine="562"/>
        <w:jc w:val="both"/>
        <w:rPr>
          <w:rFonts w:hAnsi="宋体" w:cs="宋体"/>
          <w:sz w:val="28"/>
          <w:szCs w:val="28"/>
        </w:rPr>
      </w:pPr>
      <w:r w:rsidRPr="00A059AC">
        <w:rPr>
          <w:rFonts w:hAnsi="宋体" w:cs="宋体" w:hint="eastAsia"/>
          <w:sz w:val="28"/>
          <w:szCs w:val="28"/>
        </w:rPr>
        <w:t>合格的投标人</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投标人资质等级要求详见本须知前附表。</w:t>
      </w:r>
    </w:p>
    <w:p w:rsidR="00270838" w:rsidRPr="00A059AC" w:rsidRDefault="00270838" w:rsidP="00AC6482">
      <w:pPr>
        <w:pStyle w:val="5"/>
        <w:numPr>
          <w:ilvl w:val="0"/>
          <w:numId w:val="3"/>
        </w:numPr>
        <w:snapToGrid w:val="0"/>
        <w:spacing w:beforeLines="100" w:after="0" w:line="440" w:lineRule="exact"/>
        <w:ind w:firstLineChars="200" w:firstLine="562"/>
        <w:jc w:val="both"/>
        <w:rPr>
          <w:rFonts w:hAnsi="宋体" w:cs="宋体"/>
          <w:sz w:val="28"/>
          <w:szCs w:val="28"/>
        </w:rPr>
      </w:pPr>
      <w:r w:rsidRPr="00A059AC">
        <w:rPr>
          <w:rFonts w:hAnsi="宋体" w:cs="宋体" w:hint="eastAsia"/>
          <w:sz w:val="28"/>
          <w:szCs w:val="28"/>
        </w:rPr>
        <w:t>踏勘现场</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5.1投标人将按本须知前附表所述，由投标人自行对工程现场及</w:t>
      </w:r>
      <w:r w:rsidR="008C740F">
        <w:rPr>
          <w:rFonts w:ascii="宋体" w:hAnsi="宋体" w:cs="宋体" w:hint="eastAsia"/>
          <w:sz w:val="28"/>
          <w:szCs w:val="28"/>
        </w:rPr>
        <w:t>各栋楼层进行</w:t>
      </w:r>
      <w:r w:rsidR="008C740F">
        <w:rPr>
          <w:rFonts w:ascii="宋体" w:hAnsi="宋体" w:cs="宋体"/>
          <w:sz w:val="28"/>
          <w:szCs w:val="28"/>
        </w:rPr>
        <w:t>仔细</w:t>
      </w:r>
      <w:r w:rsidRPr="00A059AC">
        <w:rPr>
          <w:rFonts w:ascii="宋体" w:hAnsi="宋体" w:cs="宋体" w:hint="eastAsia"/>
          <w:sz w:val="28"/>
          <w:szCs w:val="28"/>
        </w:rPr>
        <w:t>踏勘，以便获取有关编制投标文件和签署合同所涉及现场的资料。踏勘现场所发生的自身费用由投标人自己承担。</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5.2 招标人向投标人提供的有关现场的数据和资料，是招标人现有的能被投标人利用的资料，招标人对投标人做出的任何推论、理解和结论均不负责任。</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5.3 经招标人允许，投标人可为踏勘目的进入招标人的项目现场，但投标人不得因此使招标人承担有关的责任和蒙受损失。投标人应承担踏勘现场的责任和风险。</w:t>
      </w:r>
    </w:p>
    <w:p w:rsidR="00270838" w:rsidRPr="00A059AC" w:rsidRDefault="00270838" w:rsidP="00AC6482">
      <w:pPr>
        <w:pStyle w:val="5"/>
        <w:numPr>
          <w:ilvl w:val="0"/>
          <w:numId w:val="3"/>
        </w:numPr>
        <w:snapToGrid w:val="0"/>
        <w:spacing w:beforeLines="100" w:after="0" w:line="440" w:lineRule="exact"/>
        <w:ind w:firstLineChars="200" w:firstLine="562"/>
        <w:jc w:val="both"/>
        <w:rPr>
          <w:rFonts w:hAnsi="宋体" w:cs="宋体"/>
          <w:sz w:val="28"/>
          <w:szCs w:val="28"/>
        </w:rPr>
      </w:pPr>
      <w:r w:rsidRPr="00A059AC">
        <w:rPr>
          <w:rFonts w:hAnsi="宋体" w:cs="宋体" w:hint="eastAsia"/>
          <w:sz w:val="28"/>
          <w:szCs w:val="28"/>
        </w:rPr>
        <w:t>投标费用</w:t>
      </w:r>
    </w:p>
    <w:p w:rsidR="0076116B" w:rsidRPr="00A059AC" w:rsidRDefault="00270838" w:rsidP="00375C13">
      <w:pPr>
        <w:spacing w:line="440" w:lineRule="exact"/>
        <w:ind w:firstLineChars="200" w:firstLine="560"/>
        <w:rPr>
          <w:rFonts w:ascii="宋体" w:hAnsi="宋体" w:cs="宋体"/>
          <w:sz w:val="28"/>
          <w:szCs w:val="28"/>
        </w:rPr>
      </w:pPr>
      <w:r w:rsidRPr="00A059AC">
        <w:rPr>
          <w:rFonts w:ascii="宋体" w:hAnsi="宋体" w:cs="宋体" w:hint="eastAsia"/>
          <w:sz w:val="28"/>
          <w:szCs w:val="28"/>
        </w:rPr>
        <w:t>6.1 投标人应承担其编制投标文件与递交投标文件等投标过程中所涉及的一切费用，不论投标结果如何，招标人将不予承担。</w:t>
      </w:r>
    </w:p>
    <w:p w:rsidR="00375C13" w:rsidRDefault="00375C13" w:rsidP="00375C13">
      <w:pPr>
        <w:spacing w:line="440" w:lineRule="exact"/>
        <w:ind w:firstLineChars="200" w:firstLine="420"/>
        <w:rPr>
          <w:rFonts w:ascii="宋体" w:hAnsi="宋体" w:cs="宋体"/>
          <w:szCs w:val="21"/>
        </w:rPr>
      </w:pPr>
    </w:p>
    <w:p w:rsidR="00375C13" w:rsidRPr="00375C13" w:rsidRDefault="00375C13" w:rsidP="00375C13">
      <w:pPr>
        <w:spacing w:line="440" w:lineRule="exact"/>
        <w:ind w:firstLineChars="200" w:firstLine="420"/>
        <w:rPr>
          <w:rFonts w:ascii="宋体" w:hAnsi="宋体" w:cs="宋体"/>
          <w:szCs w:val="21"/>
        </w:rPr>
      </w:pPr>
    </w:p>
    <w:p w:rsidR="00270838" w:rsidRDefault="000875AC" w:rsidP="00CF49B7">
      <w:pPr>
        <w:pStyle w:val="1"/>
        <w:jc w:val="center"/>
      </w:pPr>
      <w:bookmarkStart w:id="31" w:name="_Toc21514"/>
      <w:r>
        <w:rPr>
          <w:rFonts w:hint="eastAsia"/>
        </w:rPr>
        <w:t>第四章</w:t>
      </w:r>
      <w:r w:rsidR="00270838">
        <w:rPr>
          <w:rFonts w:hint="eastAsia"/>
        </w:rPr>
        <w:t xml:space="preserve"> </w:t>
      </w:r>
      <w:r w:rsidR="00270838">
        <w:rPr>
          <w:rFonts w:hint="eastAsia"/>
        </w:rPr>
        <w:t>招标文件</w:t>
      </w:r>
      <w:bookmarkEnd w:id="31"/>
    </w:p>
    <w:p w:rsidR="00270838" w:rsidRPr="00A059AC" w:rsidRDefault="00270838" w:rsidP="00AC6482">
      <w:pPr>
        <w:pStyle w:val="5"/>
        <w:numPr>
          <w:ilvl w:val="0"/>
          <w:numId w:val="3"/>
        </w:numPr>
        <w:snapToGrid w:val="0"/>
        <w:spacing w:beforeLines="100" w:after="0" w:line="440" w:lineRule="exact"/>
        <w:ind w:firstLineChars="200" w:firstLine="562"/>
        <w:jc w:val="both"/>
        <w:rPr>
          <w:rFonts w:hAnsi="宋体" w:cs="宋体"/>
          <w:sz w:val="28"/>
          <w:szCs w:val="28"/>
        </w:rPr>
      </w:pPr>
      <w:r w:rsidRPr="00A059AC">
        <w:rPr>
          <w:rFonts w:hAnsi="宋体" w:cs="宋体" w:hint="eastAsia"/>
          <w:sz w:val="28"/>
          <w:szCs w:val="28"/>
        </w:rPr>
        <w:t>招标文件的组成</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7.1投标文件包括下列内容：</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7.1.1本招标文件的全部内容；</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7.1.2除7.1.1内容外，资格审查文件以及招标人在提交投标文件截止时间之前，以书面形式发出的对招标文件的澄清或修改内容，均为招标文件的组成部分，对招标人和投标人起约束作用。</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lastRenderedPageBreak/>
        <w:t>7.2 投标人获取招标文件后，应仔细检查招标文件的所有内容，如有残缺等问题应在获得招标文件次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270838" w:rsidRPr="00A059AC" w:rsidRDefault="00270838" w:rsidP="00AC6482">
      <w:pPr>
        <w:pStyle w:val="5"/>
        <w:numPr>
          <w:ilvl w:val="0"/>
          <w:numId w:val="3"/>
        </w:numPr>
        <w:snapToGrid w:val="0"/>
        <w:spacing w:beforeLines="100" w:after="0" w:line="440" w:lineRule="exact"/>
        <w:ind w:firstLineChars="200" w:firstLine="562"/>
        <w:jc w:val="both"/>
        <w:rPr>
          <w:rFonts w:hAnsi="宋体" w:cs="宋体"/>
          <w:sz w:val="28"/>
          <w:szCs w:val="28"/>
        </w:rPr>
      </w:pPr>
      <w:r w:rsidRPr="00A059AC">
        <w:rPr>
          <w:rFonts w:hAnsi="宋体" w:cs="宋体" w:hint="eastAsia"/>
          <w:sz w:val="28"/>
          <w:szCs w:val="28"/>
        </w:rPr>
        <w:t>招标文件的澄清</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投标人若对招标文件有任何疑问，应按本须知前附表规定时间和方式以书面形式向招标人提出澄清要求。无论是招标人根据需要主动对招标文件进行必要的澄清，或是根据投标人的要求对招标文件做出澄清，招标人都将以书面形式予以澄清，同时将书面澄清文件向所有投标人发送。投标人在收到该澄清文件后立即以书面形式给予确认，该澄清作为招标文件的组成部分，具有约束作用。</w:t>
      </w:r>
    </w:p>
    <w:p w:rsidR="00270838" w:rsidRPr="00A059AC" w:rsidRDefault="00270838" w:rsidP="00AC6482">
      <w:pPr>
        <w:pStyle w:val="5"/>
        <w:numPr>
          <w:ilvl w:val="0"/>
          <w:numId w:val="3"/>
        </w:numPr>
        <w:snapToGrid w:val="0"/>
        <w:spacing w:beforeLines="100" w:after="0" w:line="440" w:lineRule="exact"/>
        <w:ind w:firstLineChars="200" w:firstLine="562"/>
        <w:jc w:val="both"/>
        <w:rPr>
          <w:rFonts w:hAnsi="宋体" w:cs="宋体"/>
          <w:sz w:val="28"/>
          <w:szCs w:val="28"/>
        </w:rPr>
      </w:pPr>
      <w:r w:rsidRPr="00A059AC">
        <w:rPr>
          <w:rFonts w:hAnsi="宋体" w:cs="宋体" w:hint="eastAsia"/>
          <w:sz w:val="28"/>
          <w:szCs w:val="28"/>
        </w:rPr>
        <w:t>招标文件的修改</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9.1 招标文件发出后，在提交投标文件截止时间前，招标人可对招标文件进行必要的修改。</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9.2 招标文件的修改内容作为招标文件的组成部分，具有约束作用。</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9.3 招标文件的澄清、修改、补充等内容均以书面形式明确的内容为准。当招标文件、招标文件的澄清、修改、补充等在同一内容的表述上不一致时，以最后发出的书面文件为准。</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9.4为使投标人在编制投标文件时有充分的时间对招标文件的澄清、修改、补充等内容进行研究，招标人将酌情延长提交投标文件的截止时间，具体时间将在招标文件的修改、补充通知中予以明确并通知给所有投标人。</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9.5 如果投标人在答疑截止前未对招标文件有关条款提出质疑，视为充分理解招标文件所有内容，一旦递交投标文件，则认为该投标人接受招标文件所有条款。</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 xml:space="preserve">9.6 </w:t>
      </w:r>
      <w:r w:rsidRPr="003D54C2">
        <w:rPr>
          <w:rFonts w:ascii="宋体" w:hAnsi="宋体" w:cs="宋体" w:hint="eastAsia"/>
          <w:b/>
          <w:sz w:val="28"/>
          <w:szCs w:val="28"/>
        </w:rPr>
        <w:t>投标人对清单工程量提出异议的，必须附计算书，并随时准备接受招标人组织的核对。不能提供计算书或不能参加核对的，招</w:t>
      </w:r>
      <w:r w:rsidR="003D54C2" w:rsidRPr="003D54C2">
        <w:rPr>
          <w:rFonts w:ascii="宋体" w:hAnsi="宋体" w:cs="宋体" w:hint="eastAsia"/>
          <w:b/>
          <w:sz w:val="28"/>
          <w:szCs w:val="28"/>
        </w:rPr>
        <w:t>标人对此异议不予受理，以后也不再调整工程量清单。</w:t>
      </w:r>
      <w:r w:rsidRPr="003D54C2">
        <w:rPr>
          <w:rFonts w:ascii="宋体" w:hAnsi="宋体" w:cs="宋体" w:hint="eastAsia"/>
          <w:b/>
          <w:sz w:val="28"/>
          <w:szCs w:val="28"/>
        </w:rPr>
        <w:t>投标人</w:t>
      </w:r>
      <w:r w:rsidR="003D54C2" w:rsidRPr="003D54C2">
        <w:rPr>
          <w:rFonts w:ascii="宋体" w:hAnsi="宋体" w:cs="宋体" w:hint="eastAsia"/>
          <w:b/>
          <w:sz w:val="28"/>
          <w:szCs w:val="28"/>
        </w:rPr>
        <w:t>需充分考察现场，核对图纸与招标工程量清单，</w:t>
      </w:r>
      <w:r w:rsidR="00F2235B">
        <w:rPr>
          <w:rFonts w:ascii="宋体" w:hAnsi="宋体" w:cs="宋体" w:hint="eastAsia"/>
          <w:b/>
          <w:sz w:val="28"/>
          <w:szCs w:val="28"/>
        </w:rPr>
        <w:t>后期施工过程中</w:t>
      </w:r>
      <w:r w:rsidR="00F2235B">
        <w:rPr>
          <w:rFonts w:ascii="宋体" w:hAnsi="宋体" w:cs="宋体"/>
          <w:b/>
          <w:sz w:val="28"/>
          <w:szCs w:val="28"/>
        </w:rPr>
        <w:t>，</w:t>
      </w:r>
      <w:r w:rsidR="003D54C2" w:rsidRPr="003D54C2">
        <w:rPr>
          <w:rFonts w:ascii="宋体" w:hAnsi="宋体" w:cs="宋体" w:hint="eastAsia"/>
          <w:b/>
          <w:sz w:val="28"/>
          <w:szCs w:val="28"/>
        </w:rPr>
        <w:t>非招标单位原因调整外，</w:t>
      </w:r>
      <w:r w:rsidR="003D54C2" w:rsidRPr="003D54C2">
        <w:rPr>
          <w:rFonts w:ascii="宋体" w:hAnsi="宋体" w:cs="宋体" w:hint="eastAsia"/>
          <w:b/>
          <w:sz w:val="28"/>
          <w:szCs w:val="28"/>
        </w:rPr>
        <w:lastRenderedPageBreak/>
        <w:t>合同价格不予调整</w:t>
      </w:r>
      <w:r w:rsidRPr="003D54C2">
        <w:rPr>
          <w:rFonts w:ascii="宋体" w:hAnsi="宋体" w:cs="宋体" w:hint="eastAsia"/>
          <w:b/>
          <w:sz w:val="28"/>
          <w:szCs w:val="28"/>
        </w:rPr>
        <w:t>。</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9.7 招标人对投标人提出的问题将予以答复，答复仅包括对问题的解释，但不说明问题的来源。</w:t>
      </w:r>
    </w:p>
    <w:p w:rsidR="00CF49B7" w:rsidRPr="006B6754" w:rsidRDefault="00270838" w:rsidP="00034125">
      <w:pPr>
        <w:spacing w:line="440" w:lineRule="exact"/>
        <w:ind w:firstLineChars="200" w:firstLine="560"/>
        <w:rPr>
          <w:rFonts w:ascii="宋体" w:hAnsi="宋体" w:cs="宋体"/>
          <w:sz w:val="28"/>
          <w:szCs w:val="28"/>
        </w:rPr>
      </w:pPr>
      <w:r w:rsidRPr="00A059AC">
        <w:rPr>
          <w:rFonts w:ascii="宋体" w:hAnsi="宋体" w:cs="宋体" w:hint="eastAsia"/>
          <w:sz w:val="28"/>
          <w:szCs w:val="28"/>
        </w:rPr>
        <w:t>9.8 招标文件的澄清、修改、补充等内容将以书面形式发送给所有投标人，投标人应于收到该修改文件后24小时内以书面形式给予确认。发送方式包括：当面领取、电子邮件（传真）发送；确认方式包括授权代表签字确认、电子邮件（传真）确认。</w:t>
      </w:r>
      <w:bookmarkStart w:id="32" w:name="_Toc420512063"/>
    </w:p>
    <w:p w:rsidR="00270838" w:rsidRDefault="000875AC" w:rsidP="00CF49B7">
      <w:pPr>
        <w:pStyle w:val="1"/>
        <w:jc w:val="center"/>
      </w:pPr>
      <w:bookmarkStart w:id="33" w:name="_Toc11885"/>
      <w:r>
        <w:rPr>
          <w:rFonts w:hint="eastAsia"/>
        </w:rPr>
        <w:t>第五章</w:t>
      </w:r>
      <w:r w:rsidR="00270838">
        <w:rPr>
          <w:rFonts w:hint="eastAsia"/>
        </w:rPr>
        <w:t xml:space="preserve"> </w:t>
      </w:r>
      <w:r w:rsidR="00270838">
        <w:rPr>
          <w:rFonts w:hint="eastAsia"/>
        </w:rPr>
        <w:t>投标文件的编制</w:t>
      </w:r>
      <w:bookmarkEnd w:id="32"/>
      <w:bookmarkEnd w:id="33"/>
    </w:p>
    <w:p w:rsidR="00270838" w:rsidRPr="00A059AC" w:rsidRDefault="00270838" w:rsidP="00AC6482">
      <w:pPr>
        <w:pStyle w:val="5"/>
        <w:numPr>
          <w:ilvl w:val="0"/>
          <w:numId w:val="3"/>
        </w:numPr>
        <w:snapToGrid w:val="0"/>
        <w:spacing w:beforeLines="100" w:after="0" w:line="440" w:lineRule="exact"/>
        <w:ind w:firstLineChars="200" w:firstLine="562"/>
        <w:jc w:val="both"/>
        <w:rPr>
          <w:rFonts w:hAnsi="宋体" w:cs="宋体"/>
          <w:sz w:val="28"/>
          <w:szCs w:val="28"/>
        </w:rPr>
      </w:pPr>
      <w:r w:rsidRPr="00A059AC">
        <w:rPr>
          <w:rFonts w:hAnsi="宋体" w:cs="宋体" w:hint="eastAsia"/>
          <w:sz w:val="28"/>
          <w:szCs w:val="28"/>
        </w:rPr>
        <w:t>投标文件的语言及度量衡单位</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10.1投标文件和与投标有关的所有文件均应使用中文(语言文字)。投标人随投标文件提供的证明文件和印刷品可以是其它语言，但必须附中文译文。</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10.2除工程规范另有规定外，投标文件使用的度量衡单位，均采用中华人民共和国法定计量单位。</w:t>
      </w:r>
    </w:p>
    <w:p w:rsidR="00270838" w:rsidRPr="00A059AC" w:rsidRDefault="00270838" w:rsidP="00AC6482">
      <w:pPr>
        <w:pStyle w:val="5"/>
        <w:numPr>
          <w:ilvl w:val="0"/>
          <w:numId w:val="3"/>
        </w:numPr>
        <w:snapToGrid w:val="0"/>
        <w:spacing w:beforeLines="100" w:after="0" w:line="440" w:lineRule="exact"/>
        <w:ind w:firstLineChars="200" w:firstLine="562"/>
        <w:jc w:val="both"/>
        <w:rPr>
          <w:rFonts w:hAnsi="宋体" w:cs="宋体"/>
          <w:sz w:val="28"/>
          <w:szCs w:val="28"/>
        </w:rPr>
      </w:pPr>
      <w:r w:rsidRPr="00A059AC">
        <w:rPr>
          <w:rFonts w:hAnsi="宋体" w:cs="宋体" w:hint="eastAsia"/>
          <w:sz w:val="28"/>
          <w:szCs w:val="28"/>
        </w:rPr>
        <w:t>投标文件的组成</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11.1 投标文件由商务标投标文件、技术标投标文件二部分组成</w:t>
      </w:r>
      <w:r w:rsidR="0056336F">
        <w:rPr>
          <w:rFonts w:ascii="宋体" w:hAnsi="宋体" w:cs="宋体" w:hint="eastAsia"/>
          <w:sz w:val="28"/>
          <w:szCs w:val="28"/>
        </w:rPr>
        <w:t>，</w:t>
      </w:r>
      <w:r w:rsidR="0056336F">
        <w:rPr>
          <w:rFonts w:ascii="宋体" w:hAnsi="宋体" w:cs="宋体"/>
          <w:sz w:val="28"/>
          <w:szCs w:val="28"/>
        </w:rPr>
        <w:t>正本一份</w:t>
      </w:r>
      <w:r w:rsidRPr="00A059AC">
        <w:rPr>
          <w:rFonts w:ascii="宋体" w:hAnsi="宋体" w:cs="宋体" w:hint="eastAsia"/>
          <w:sz w:val="28"/>
          <w:szCs w:val="28"/>
        </w:rPr>
        <w:t>。</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11.2商务标投标文件</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6"/>
        <w:gridCol w:w="2832"/>
        <w:gridCol w:w="5580"/>
      </w:tblGrid>
      <w:tr w:rsidR="00270838">
        <w:tc>
          <w:tcPr>
            <w:tcW w:w="876" w:type="dxa"/>
            <w:vAlign w:val="center"/>
          </w:tcPr>
          <w:p w:rsidR="00270838" w:rsidRPr="00A059AC" w:rsidRDefault="00270838">
            <w:pPr>
              <w:spacing w:line="440" w:lineRule="exact"/>
              <w:jc w:val="center"/>
              <w:rPr>
                <w:sz w:val="28"/>
                <w:szCs w:val="28"/>
              </w:rPr>
            </w:pPr>
            <w:r w:rsidRPr="00A059AC">
              <w:rPr>
                <w:rFonts w:hAnsi="宋体" w:hint="eastAsia"/>
                <w:sz w:val="28"/>
                <w:szCs w:val="28"/>
              </w:rPr>
              <w:t>序号</w:t>
            </w:r>
          </w:p>
        </w:tc>
        <w:tc>
          <w:tcPr>
            <w:tcW w:w="8412" w:type="dxa"/>
            <w:gridSpan w:val="2"/>
            <w:vAlign w:val="center"/>
          </w:tcPr>
          <w:p w:rsidR="00270838" w:rsidRPr="00A059AC" w:rsidRDefault="00270838">
            <w:pPr>
              <w:spacing w:line="440" w:lineRule="exact"/>
              <w:jc w:val="center"/>
              <w:rPr>
                <w:sz w:val="28"/>
                <w:szCs w:val="28"/>
              </w:rPr>
            </w:pPr>
            <w:r w:rsidRPr="00A059AC">
              <w:rPr>
                <w:rFonts w:hAnsi="宋体" w:hint="eastAsia"/>
                <w:sz w:val="28"/>
                <w:szCs w:val="28"/>
              </w:rPr>
              <w:t>项目</w:t>
            </w:r>
          </w:p>
        </w:tc>
      </w:tr>
      <w:tr w:rsidR="00270838">
        <w:tc>
          <w:tcPr>
            <w:tcW w:w="876" w:type="dxa"/>
            <w:vAlign w:val="center"/>
          </w:tcPr>
          <w:p w:rsidR="00270838" w:rsidRPr="00A059AC" w:rsidRDefault="00270838">
            <w:pPr>
              <w:spacing w:line="440" w:lineRule="exact"/>
              <w:jc w:val="center"/>
              <w:rPr>
                <w:rFonts w:hAnsi="宋体"/>
                <w:sz w:val="28"/>
                <w:szCs w:val="28"/>
              </w:rPr>
            </w:pPr>
            <w:r w:rsidRPr="00A059AC">
              <w:rPr>
                <w:rFonts w:hAnsi="宋体" w:hint="eastAsia"/>
                <w:sz w:val="28"/>
                <w:szCs w:val="28"/>
              </w:rPr>
              <w:t>1</w:t>
            </w:r>
          </w:p>
        </w:tc>
        <w:tc>
          <w:tcPr>
            <w:tcW w:w="8412" w:type="dxa"/>
            <w:gridSpan w:val="2"/>
            <w:vAlign w:val="center"/>
          </w:tcPr>
          <w:p w:rsidR="00270838" w:rsidRPr="00A059AC" w:rsidRDefault="00270838">
            <w:pPr>
              <w:spacing w:line="440" w:lineRule="exact"/>
              <w:rPr>
                <w:sz w:val="28"/>
                <w:szCs w:val="28"/>
              </w:rPr>
            </w:pPr>
            <w:r w:rsidRPr="00A059AC">
              <w:rPr>
                <w:rFonts w:hAnsi="宋体" w:hint="eastAsia"/>
                <w:sz w:val="28"/>
                <w:szCs w:val="28"/>
              </w:rPr>
              <w:t>法定代表人身份证明书。</w:t>
            </w:r>
          </w:p>
        </w:tc>
      </w:tr>
      <w:tr w:rsidR="00270838">
        <w:tc>
          <w:tcPr>
            <w:tcW w:w="876" w:type="dxa"/>
            <w:vAlign w:val="center"/>
          </w:tcPr>
          <w:p w:rsidR="00270838" w:rsidRPr="00A059AC" w:rsidRDefault="00270838">
            <w:pPr>
              <w:spacing w:line="440" w:lineRule="exact"/>
              <w:jc w:val="center"/>
              <w:rPr>
                <w:rFonts w:hAnsi="宋体"/>
                <w:sz w:val="28"/>
                <w:szCs w:val="28"/>
              </w:rPr>
            </w:pPr>
            <w:r w:rsidRPr="00A059AC">
              <w:rPr>
                <w:rFonts w:hAnsi="宋体" w:hint="eastAsia"/>
                <w:sz w:val="28"/>
                <w:szCs w:val="28"/>
              </w:rPr>
              <w:t>2</w:t>
            </w:r>
          </w:p>
        </w:tc>
        <w:tc>
          <w:tcPr>
            <w:tcW w:w="8412" w:type="dxa"/>
            <w:gridSpan w:val="2"/>
            <w:vAlign w:val="center"/>
          </w:tcPr>
          <w:p w:rsidR="00270838" w:rsidRPr="00A059AC" w:rsidRDefault="00270838">
            <w:pPr>
              <w:spacing w:line="440" w:lineRule="exact"/>
              <w:rPr>
                <w:sz w:val="28"/>
                <w:szCs w:val="28"/>
              </w:rPr>
            </w:pPr>
            <w:r w:rsidRPr="00A059AC">
              <w:rPr>
                <w:rFonts w:hAnsi="宋体" w:hint="eastAsia"/>
                <w:sz w:val="28"/>
                <w:szCs w:val="28"/>
              </w:rPr>
              <w:t>投标文件签署授权委托书</w:t>
            </w:r>
            <w:r w:rsidRPr="00A059AC">
              <w:rPr>
                <w:rFonts w:hAnsi="宋体"/>
                <w:sz w:val="28"/>
                <w:szCs w:val="28"/>
              </w:rPr>
              <w:t>(</w:t>
            </w:r>
            <w:r w:rsidRPr="00A059AC">
              <w:rPr>
                <w:rFonts w:hAnsi="宋体" w:hint="eastAsia"/>
                <w:sz w:val="28"/>
                <w:szCs w:val="28"/>
              </w:rPr>
              <w:t>如投标文件由法定代表人签署的不要求此项内容</w:t>
            </w:r>
            <w:r w:rsidRPr="00A059AC">
              <w:rPr>
                <w:rFonts w:hAnsi="宋体"/>
                <w:sz w:val="28"/>
                <w:szCs w:val="28"/>
              </w:rPr>
              <w:t>)</w:t>
            </w:r>
            <w:r w:rsidRPr="00A059AC">
              <w:rPr>
                <w:rFonts w:hAnsi="宋体" w:hint="eastAsia"/>
                <w:sz w:val="28"/>
                <w:szCs w:val="28"/>
              </w:rPr>
              <w:t>。</w:t>
            </w:r>
          </w:p>
        </w:tc>
      </w:tr>
      <w:tr w:rsidR="00270838">
        <w:tc>
          <w:tcPr>
            <w:tcW w:w="876" w:type="dxa"/>
            <w:vAlign w:val="center"/>
          </w:tcPr>
          <w:p w:rsidR="00270838" w:rsidRPr="00A059AC" w:rsidRDefault="00270838">
            <w:pPr>
              <w:spacing w:line="440" w:lineRule="exact"/>
              <w:jc w:val="center"/>
              <w:rPr>
                <w:rFonts w:hAnsi="宋体"/>
                <w:sz w:val="28"/>
                <w:szCs w:val="28"/>
              </w:rPr>
            </w:pPr>
            <w:r w:rsidRPr="00A059AC">
              <w:rPr>
                <w:rFonts w:hAnsi="宋体" w:hint="eastAsia"/>
                <w:sz w:val="28"/>
                <w:szCs w:val="28"/>
              </w:rPr>
              <w:t>3</w:t>
            </w:r>
          </w:p>
        </w:tc>
        <w:tc>
          <w:tcPr>
            <w:tcW w:w="8412" w:type="dxa"/>
            <w:gridSpan w:val="2"/>
            <w:vAlign w:val="center"/>
          </w:tcPr>
          <w:p w:rsidR="00270838" w:rsidRPr="00A059AC" w:rsidRDefault="00270838">
            <w:pPr>
              <w:spacing w:line="440" w:lineRule="exact"/>
              <w:rPr>
                <w:sz w:val="28"/>
                <w:szCs w:val="28"/>
              </w:rPr>
            </w:pPr>
            <w:r w:rsidRPr="00A059AC">
              <w:rPr>
                <w:rFonts w:hAnsi="宋体" w:hint="eastAsia"/>
                <w:sz w:val="28"/>
                <w:szCs w:val="28"/>
              </w:rPr>
              <w:t>投标函及投标函附录。</w:t>
            </w:r>
          </w:p>
        </w:tc>
      </w:tr>
      <w:tr w:rsidR="00270838">
        <w:tc>
          <w:tcPr>
            <w:tcW w:w="876" w:type="dxa"/>
            <w:vAlign w:val="center"/>
          </w:tcPr>
          <w:p w:rsidR="00270838" w:rsidRPr="00A059AC" w:rsidRDefault="00270838">
            <w:pPr>
              <w:spacing w:line="440" w:lineRule="exact"/>
              <w:jc w:val="center"/>
              <w:rPr>
                <w:rFonts w:hAnsi="宋体"/>
                <w:sz w:val="28"/>
                <w:szCs w:val="28"/>
              </w:rPr>
            </w:pPr>
            <w:r w:rsidRPr="00A059AC">
              <w:rPr>
                <w:rFonts w:hAnsi="宋体"/>
                <w:sz w:val="28"/>
                <w:szCs w:val="28"/>
              </w:rPr>
              <w:t>4</w:t>
            </w:r>
          </w:p>
        </w:tc>
        <w:tc>
          <w:tcPr>
            <w:tcW w:w="2832" w:type="dxa"/>
            <w:vAlign w:val="center"/>
          </w:tcPr>
          <w:p w:rsidR="00270838" w:rsidRPr="00A059AC" w:rsidRDefault="00270838">
            <w:pPr>
              <w:spacing w:line="440" w:lineRule="exact"/>
              <w:jc w:val="center"/>
              <w:rPr>
                <w:sz w:val="28"/>
                <w:szCs w:val="28"/>
              </w:rPr>
            </w:pPr>
            <w:r w:rsidRPr="00A059AC">
              <w:rPr>
                <w:rFonts w:hAnsi="宋体" w:hint="eastAsia"/>
                <w:sz w:val="28"/>
                <w:szCs w:val="28"/>
              </w:rPr>
              <w:t>工程量清单报价书</w:t>
            </w:r>
          </w:p>
        </w:tc>
        <w:tc>
          <w:tcPr>
            <w:tcW w:w="5580" w:type="dxa"/>
            <w:vAlign w:val="center"/>
          </w:tcPr>
          <w:p w:rsidR="00270838" w:rsidRPr="00A059AC" w:rsidRDefault="00270838">
            <w:pPr>
              <w:spacing w:line="440" w:lineRule="exact"/>
              <w:rPr>
                <w:sz w:val="28"/>
                <w:szCs w:val="28"/>
              </w:rPr>
            </w:pPr>
            <w:r w:rsidRPr="00A059AC">
              <w:rPr>
                <w:rFonts w:hAnsi="宋体" w:hint="eastAsia"/>
                <w:sz w:val="28"/>
                <w:szCs w:val="28"/>
              </w:rPr>
              <w:t>工程量清单报价书封面；</w:t>
            </w:r>
          </w:p>
          <w:p w:rsidR="00270838" w:rsidRPr="00A059AC" w:rsidRDefault="00270838">
            <w:pPr>
              <w:spacing w:line="440" w:lineRule="exact"/>
              <w:rPr>
                <w:sz w:val="28"/>
                <w:szCs w:val="28"/>
              </w:rPr>
            </w:pPr>
            <w:r w:rsidRPr="00A059AC">
              <w:rPr>
                <w:rFonts w:hAnsi="宋体" w:hint="eastAsia"/>
                <w:sz w:val="28"/>
                <w:szCs w:val="28"/>
              </w:rPr>
              <w:t>总说明；</w:t>
            </w:r>
          </w:p>
          <w:p w:rsidR="00270838" w:rsidRPr="00A059AC" w:rsidRDefault="00270838">
            <w:pPr>
              <w:spacing w:line="440" w:lineRule="exact"/>
              <w:rPr>
                <w:sz w:val="28"/>
                <w:szCs w:val="28"/>
              </w:rPr>
            </w:pPr>
            <w:r w:rsidRPr="00A059AC">
              <w:rPr>
                <w:rFonts w:hAnsi="宋体" w:hint="eastAsia"/>
                <w:sz w:val="28"/>
                <w:szCs w:val="28"/>
              </w:rPr>
              <w:t>投标总价；</w:t>
            </w:r>
          </w:p>
          <w:p w:rsidR="00270838" w:rsidRPr="00A059AC" w:rsidRDefault="00270838">
            <w:pPr>
              <w:spacing w:line="440" w:lineRule="exact"/>
              <w:rPr>
                <w:sz w:val="28"/>
                <w:szCs w:val="28"/>
              </w:rPr>
            </w:pPr>
            <w:r w:rsidRPr="00A059AC">
              <w:rPr>
                <w:rFonts w:hAnsi="宋体" w:hint="eastAsia"/>
                <w:sz w:val="28"/>
                <w:szCs w:val="28"/>
              </w:rPr>
              <w:t>工程项目投标总价表；</w:t>
            </w:r>
          </w:p>
          <w:p w:rsidR="00270838" w:rsidRPr="00A059AC" w:rsidRDefault="00270838">
            <w:pPr>
              <w:spacing w:line="440" w:lineRule="exact"/>
              <w:rPr>
                <w:sz w:val="28"/>
                <w:szCs w:val="28"/>
              </w:rPr>
            </w:pPr>
            <w:r w:rsidRPr="00A059AC">
              <w:rPr>
                <w:rFonts w:hAnsi="宋体" w:hint="eastAsia"/>
                <w:sz w:val="28"/>
                <w:szCs w:val="28"/>
              </w:rPr>
              <w:t>单项工程造价汇总表；</w:t>
            </w:r>
          </w:p>
          <w:p w:rsidR="00270838" w:rsidRPr="00A059AC" w:rsidRDefault="00270838">
            <w:pPr>
              <w:spacing w:line="440" w:lineRule="exact"/>
              <w:rPr>
                <w:sz w:val="28"/>
                <w:szCs w:val="28"/>
              </w:rPr>
            </w:pPr>
            <w:r w:rsidRPr="00A059AC">
              <w:rPr>
                <w:rFonts w:hAnsi="宋体" w:hint="eastAsia"/>
                <w:sz w:val="28"/>
                <w:szCs w:val="28"/>
              </w:rPr>
              <w:lastRenderedPageBreak/>
              <w:t>单位工程造价汇总表；</w:t>
            </w:r>
          </w:p>
          <w:p w:rsidR="00270838" w:rsidRPr="00A059AC" w:rsidRDefault="00270838">
            <w:pPr>
              <w:spacing w:line="440" w:lineRule="exact"/>
              <w:rPr>
                <w:sz w:val="28"/>
                <w:szCs w:val="28"/>
              </w:rPr>
            </w:pPr>
            <w:r w:rsidRPr="00A059AC">
              <w:rPr>
                <w:rFonts w:hAnsi="宋体" w:hint="eastAsia"/>
                <w:sz w:val="28"/>
                <w:szCs w:val="28"/>
              </w:rPr>
              <w:t>分部分项工程量清单计价表；</w:t>
            </w:r>
          </w:p>
          <w:p w:rsidR="00270838" w:rsidRPr="00A059AC" w:rsidRDefault="00EF118C">
            <w:pPr>
              <w:spacing w:line="440" w:lineRule="exact"/>
              <w:rPr>
                <w:sz w:val="28"/>
                <w:szCs w:val="28"/>
              </w:rPr>
            </w:pPr>
            <w:r>
              <w:rPr>
                <w:rFonts w:hAnsi="宋体" w:hint="eastAsia"/>
                <w:sz w:val="28"/>
                <w:szCs w:val="28"/>
              </w:rPr>
              <w:t>措施项目清单与计价表</w:t>
            </w:r>
            <w:r w:rsidR="00270838" w:rsidRPr="00A059AC">
              <w:rPr>
                <w:rFonts w:hAnsi="宋体" w:hint="eastAsia"/>
                <w:sz w:val="28"/>
                <w:szCs w:val="28"/>
              </w:rPr>
              <w:t>；</w:t>
            </w:r>
          </w:p>
          <w:p w:rsidR="00270838" w:rsidRPr="00A059AC" w:rsidRDefault="00EF118C">
            <w:pPr>
              <w:spacing w:line="440" w:lineRule="exact"/>
              <w:rPr>
                <w:sz w:val="28"/>
                <w:szCs w:val="28"/>
              </w:rPr>
            </w:pPr>
            <w:r>
              <w:rPr>
                <w:rFonts w:hAnsi="宋体" w:hint="eastAsia"/>
                <w:sz w:val="28"/>
                <w:szCs w:val="28"/>
              </w:rPr>
              <w:t>不可竞争项目清单与计价表</w:t>
            </w:r>
            <w:r w:rsidR="00270838" w:rsidRPr="00A059AC">
              <w:rPr>
                <w:rFonts w:hAnsi="宋体" w:hint="eastAsia"/>
                <w:sz w:val="28"/>
                <w:szCs w:val="28"/>
              </w:rPr>
              <w:t>；</w:t>
            </w:r>
          </w:p>
          <w:p w:rsidR="00270838" w:rsidRPr="00A059AC" w:rsidRDefault="00270838">
            <w:pPr>
              <w:spacing w:line="440" w:lineRule="exact"/>
              <w:rPr>
                <w:sz w:val="28"/>
                <w:szCs w:val="28"/>
              </w:rPr>
            </w:pPr>
            <w:r w:rsidRPr="00A059AC">
              <w:rPr>
                <w:rFonts w:hAnsi="宋体" w:hint="eastAsia"/>
                <w:sz w:val="28"/>
                <w:szCs w:val="28"/>
              </w:rPr>
              <w:t>其他项目</w:t>
            </w:r>
            <w:r w:rsidR="00EF118C">
              <w:rPr>
                <w:rFonts w:hAnsi="宋体" w:hint="eastAsia"/>
                <w:sz w:val="28"/>
                <w:szCs w:val="28"/>
              </w:rPr>
              <w:t>清单与计价</w:t>
            </w:r>
            <w:r w:rsidRPr="00A059AC">
              <w:rPr>
                <w:rFonts w:hAnsi="宋体" w:hint="eastAsia"/>
                <w:sz w:val="28"/>
                <w:szCs w:val="28"/>
              </w:rPr>
              <w:t>表；</w:t>
            </w:r>
          </w:p>
          <w:p w:rsidR="00270838" w:rsidRPr="00A059AC" w:rsidRDefault="00EF118C">
            <w:pPr>
              <w:spacing w:line="440" w:lineRule="exact"/>
              <w:rPr>
                <w:sz w:val="28"/>
                <w:szCs w:val="28"/>
              </w:rPr>
            </w:pPr>
            <w:r>
              <w:rPr>
                <w:rFonts w:hAnsi="宋体" w:hint="eastAsia"/>
                <w:sz w:val="28"/>
                <w:szCs w:val="28"/>
              </w:rPr>
              <w:t>计日工</w:t>
            </w:r>
            <w:r w:rsidR="00270838" w:rsidRPr="00A059AC">
              <w:rPr>
                <w:rFonts w:hAnsi="宋体" w:hint="eastAsia"/>
                <w:sz w:val="28"/>
                <w:szCs w:val="28"/>
              </w:rPr>
              <w:t>表；</w:t>
            </w:r>
          </w:p>
          <w:p w:rsidR="00270838" w:rsidRPr="00A059AC" w:rsidRDefault="00270838">
            <w:pPr>
              <w:spacing w:line="440" w:lineRule="exact"/>
              <w:rPr>
                <w:rFonts w:hAnsi="宋体"/>
                <w:sz w:val="28"/>
                <w:szCs w:val="28"/>
              </w:rPr>
            </w:pPr>
            <w:r w:rsidRPr="00A059AC">
              <w:rPr>
                <w:rFonts w:hAnsi="宋体" w:hint="eastAsia"/>
                <w:sz w:val="28"/>
                <w:szCs w:val="28"/>
              </w:rPr>
              <w:t>分部分项工程量清单综合单价分析表（正本提供）；</w:t>
            </w:r>
          </w:p>
          <w:p w:rsidR="00270838" w:rsidRPr="00A059AC" w:rsidRDefault="00270838">
            <w:pPr>
              <w:spacing w:line="440" w:lineRule="exact"/>
              <w:rPr>
                <w:sz w:val="28"/>
                <w:szCs w:val="28"/>
              </w:rPr>
            </w:pPr>
            <w:r w:rsidRPr="00A059AC">
              <w:rPr>
                <w:rFonts w:hAnsi="宋体" w:hint="eastAsia"/>
                <w:sz w:val="28"/>
                <w:szCs w:val="28"/>
              </w:rPr>
              <w:t>投标报价需要的其他资料。</w:t>
            </w:r>
          </w:p>
        </w:tc>
      </w:tr>
      <w:tr w:rsidR="00270838">
        <w:trPr>
          <w:trHeight w:val="564"/>
        </w:trPr>
        <w:tc>
          <w:tcPr>
            <w:tcW w:w="876" w:type="dxa"/>
            <w:vAlign w:val="center"/>
          </w:tcPr>
          <w:p w:rsidR="00270838" w:rsidRPr="00A059AC" w:rsidRDefault="00270838">
            <w:pPr>
              <w:spacing w:line="440" w:lineRule="exact"/>
              <w:jc w:val="center"/>
              <w:rPr>
                <w:rFonts w:ascii="宋体" w:hAnsi="宋体" w:cs="宋体"/>
                <w:sz w:val="28"/>
                <w:szCs w:val="28"/>
              </w:rPr>
            </w:pPr>
            <w:r w:rsidRPr="00A059AC">
              <w:rPr>
                <w:rFonts w:ascii="宋体" w:hAnsi="宋体" w:cs="宋体" w:hint="eastAsia"/>
                <w:sz w:val="28"/>
                <w:szCs w:val="28"/>
              </w:rPr>
              <w:lastRenderedPageBreak/>
              <w:t>5</w:t>
            </w:r>
          </w:p>
        </w:tc>
        <w:tc>
          <w:tcPr>
            <w:tcW w:w="2832" w:type="dxa"/>
            <w:vAlign w:val="center"/>
          </w:tcPr>
          <w:p w:rsidR="00270838" w:rsidRPr="00A059AC" w:rsidRDefault="00270838">
            <w:pPr>
              <w:spacing w:line="440" w:lineRule="exact"/>
              <w:jc w:val="center"/>
              <w:rPr>
                <w:rFonts w:ascii="宋体" w:hAnsi="宋体" w:cs="宋体"/>
                <w:sz w:val="28"/>
                <w:szCs w:val="28"/>
              </w:rPr>
            </w:pPr>
            <w:r w:rsidRPr="00A059AC">
              <w:rPr>
                <w:rFonts w:ascii="宋体" w:hAnsi="宋体" w:cs="宋体" w:hint="eastAsia"/>
                <w:sz w:val="28"/>
                <w:szCs w:val="28"/>
              </w:rPr>
              <w:t>其他</w:t>
            </w:r>
          </w:p>
        </w:tc>
        <w:tc>
          <w:tcPr>
            <w:tcW w:w="5580" w:type="dxa"/>
            <w:vAlign w:val="center"/>
          </w:tcPr>
          <w:p w:rsidR="00270838" w:rsidRPr="00A059AC" w:rsidRDefault="00270838">
            <w:pPr>
              <w:spacing w:line="440" w:lineRule="exact"/>
              <w:rPr>
                <w:rFonts w:ascii="宋体" w:hAnsi="宋体" w:cs="宋体"/>
                <w:sz w:val="28"/>
                <w:szCs w:val="28"/>
              </w:rPr>
            </w:pPr>
          </w:p>
        </w:tc>
      </w:tr>
    </w:tbl>
    <w:p w:rsidR="00270838" w:rsidRPr="00A059AC" w:rsidRDefault="00270838" w:rsidP="00AC6482">
      <w:pPr>
        <w:pStyle w:val="5"/>
        <w:numPr>
          <w:ilvl w:val="0"/>
          <w:numId w:val="3"/>
        </w:numPr>
        <w:snapToGrid w:val="0"/>
        <w:spacing w:beforeLines="100" w:after="0" w:line="440" w:lineRule="exact"/>
        <w:ind w:firstLineChars="200" w:firstLine="562"/>
        <w:jc w:val="both"/>
        <w:rPr>
          <w:rFonts w:hAnsi="宋体" w:cs="宋体"/>
          <w:sz w:val="28"/>
          <w:szCs w:val="28"/>
        </w:rPr>
      </w:pPr>
      <w:r w:rsidRPr="00A059AC">
        <w:rPr>
          <w:rFonts w:hAnsi="宋体" w:cs="宋体" w:hint="eastAsia"/>
          <w:sz w:val="28"/>
          <w:szCs w:val="28"/>
        </w:rPr>
        <w:t>投标文件格式</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12.1投标人须编制商务标。</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12.2投标文件包括本须知第11条中规定的内容，投标人提交的投标文件应当使用招标文件所提供的投标文件全部格式编制投标文件，但表格可以按同样格式扩展。</w:t>
      </w:r>
    </w:p>
    <w:p w:rsidR="00270838" w:rsidRPr="00A059AC" w:rsidRDefault="00270838" w:rsidP="00AC6482">
      <w:pPr>
        <w:pStyle w:val="5"/>
        <w:snapToGrid w:val="0"/>
        <w:spacing w:beforeLines="100" w:after="0" w:line="440" w:lineRule="exact"/>
        <w:ind w:firstLineChars="200" w:firstLine="562"/>
        <w:jc w:val="both"/>
        <w:rPr>
          <w:rFonts w:hAnsi="宋体" w:cs="宋体"/>
          <w:sz w:val="28"/>
          <w:szCs w:val="28"/>
        </w:rPr>
      </w:pPr>
      <w:r w:rsidRPr="00A059AC">
        <w:rPr>
          <w:rFonts w:hAnsi="宋体" w:cs="宋体" w:hint="eastAsia"/>
          <w:sz w:val="28"/>
          <w:szCs w:val="28"/>
        </w:rPr>
        <w:t>13、投标报价</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13.1 投标人应仔细阅读招标文件，了解拟投标合同段的全部工程内容。投标人的投标报价应是招标文件所确定的招标范围内全部工程内容的价格体现。</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13.2本工程由投标人依据招标人提供的招标图纸、招标文件、澄清、补充文件、修改纪要中提出的工程技术、质量、工期、承包范围、工程量清单、工器具及设备清单等要求，参照有关定额、费率标准及省、市现行有关规定，依据投标人提交的施工组织设计及施工方案，并根据市场价格及投标人实际情况编制工程投标报价、但其投标报价不得低于投标人个别成本价。</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13.3 本工程的投标报价采用本须知前附表所规定的计价方式。综合单价是指完成分部分项工程项目的清单综合单价，其组成包括人工费、材料费、机械费、管理费、利润和风险费。</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13.4投标人的投标报价，应是完成本须知第1、2条和合同条款上所列招标工程范围及工期的全部，不得以任何理由予以重复。</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lastRenderedPageBreak/>
        <w:t>13.5除非合同中另有规定，投标人在工程量清单报价书中所报的单价和合价，以及投标报价汇总表中的价格均包括完成该工程项目的成本、利润、开办费、技术施工措施费、大型机械进出场费、风险费、政策性文件规定费用、各种专业施工单位交叉作业引起的开口、工效损失，各种检测、测试、检验、试验</w:t>
      </w:r>
      <w:r w:rsidRPr="00A059AC">
        <w:rPr>
          <w:rFonts w:ascii="宋体" w:hAnsi="宋体" w:cs="宋体" w:hint="eastAsia"/>
          <w:b/>
          <w:sz w:val="28"/>
          <w:szCs w:val="28"/>
        </w:rPr>
        <w:t>等</w:t>
      </w:r>
      <w:r w:rsidRPr="00A059AC">
        <w:rPr>
          <w:rFonts w:ascii="宋体" w:hAnsi="宋体" w:cs="宋体" w:hint="eastAsia"/>
          <w:sz w:val="28"/>
          <w:szCs w:val="28"/>
        </w:rPr>
        <w:t>。技术规范要求的费用应包括在投标报价中。投标报价为投标人在投标文件中提出的各项支付金额的总和。</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w:t>
      </w:r>
      <w:r w:rsidR="00472BDB">
        <w:rPr>
          <w:rFonts w:ascii="宋体" w:hAnsi="宋体" w:cs="宋体" w:hint="eastAsia"/>
          <w:sz w:val="28"/>
          <w:szCs w:val="28"/>
        </w:rPr>
        <w:t>6</w:t>
      </w:r>
      <w:r w:rsidRPr="00A059AC">
        <w:rPr>
          <w:rFonts w:ascii="宋体" w:hAnsi="宋体" w:cs="宋体" w:hint="eastAsia"/>
          <w:sz w:val="28"/>
          <w:szCs w:val="28"/>
        </w:rPr>
        <w:t>本招标工程的施工地点为本须知前附表所述，投标人可先到工地踏勘以充分了解工地位置、情况、道路、储存空间、装卸限制及任何其他足以影响承包价的情况，任何因忽视或误解工地情况而导致的索赔或工期延长申请将不被批准。对于受施工现场场地限制，如需要另外寻找场地解决临时住宿、材料及设备堆放，由此所产生的费用应包含在投标报价范围内，招标人不再承担该费用。</w:t>
      </w:r>
    </w:p>
    <w:p w:rsidR="00C2730B" w:rsidRDefault="00270838" w:rsidP="00C2730B">
      <w:pPr>
        <w:spacing w:line="440" w:lineRule="exact"/>
        <w:ind w:firstLineChars="200" w:firstLine="560"/>
        <w:rPr>
          <w:rFonts w:ascii="宋体" w:hAnsi="宋体" w:cs="宋体"/>
          <w:b/>
          <w:sz w:val="28"/>
          <w:szCs w:val="28"/>
        </w:rPr>
      </w:pPr>
      <w:r w:rsidRPr="00A059AC">
        <w:rPr>
          <w:rFonts w:ascii="宋体" w:hAnsi="宋体" w:cs="宋体" w:hint="eastAsia"/>
          <w:sz w:val="28"/>
          <w:szCs w:val="28"/>
        </w:rPr>
        <w:t>13.</w:t>
      </w:r>
      <w:r w:rsidR="00472BDB">
        <w:rPr>
          <w:rFonts w:ascii="宋体" w:hAnsi="宋体" w:cs="宋体" w:hint="eastAsia"/>
          <w:sz w:val="28"/>
          <w:szCs w:val="28"/>
        </w:rPr>
        <w:t>7</w:t>
      </w:r>
      <w:r w:rsidRPr="00A059AC">
        <w:rPr>
          <w:rFonts w:ascii="宋体" w:hAnsi="宋体" w:cs="宋体" w:hint="eastAsia"/>
          <w:sz w:val="28"/>
          <w:szCs w:val="28"/>
        </w:rPr>
        <w:t>招标人不要求投标人采用总价优惠或以总价百分比优惠的方式进行投标报价，其优惠应直接体现在各项投标报价的单价中。投标人不得以自有机械闲置、自有材料等不计成本为由进行投标报价。</w:t>
      </w:r>
      <w:r w:rsidR="00C2730B" w:rsidRPr="00C2730B">
        <w:rPr>
          <w:rFonts w:ascii="宋体" w:hAnsi="宋体" w:cs="宋体" w:hint="eastAsia"/>
          <w:b/>
          <w:sz w:val="28"/>
          <w:szCs w:val="28"/>
        </w:rPr>
        <w:t>招标单位认为投标单位的价格偏低无法达到为保证完成本工程要求时，招标单位有权不向投标单位解释，可直接判定投标单位为非候选中标人。</w:t>
      </w:r>
    </w:p>
    <w:p w:rsidR="00472BDB" w:rsidRPr="00472BDB" w:rsidRDefault="00472BDB" w:rsidP="00472BDB">
      <w:pPr>
        <w:spacing w:line="440" w:lineRule="exact"/>
        <w:ind w:firstLineChars="200" w:firstLine="560"/>
        <w:rPr>
          <w:rFonts w:ascii="宋体" w:hAnsi="宋体" w:cs="宋体"/>
          <w:sz w:val="28"/>
          <w:szCs w:val="28"/>
        </w:rPr>
      </w:pPr>
      <w:r w:rsidRPr="00472BDB">
        <w:rPr>
          <w:rFonts w:ascii="宋体" w:hAnsi="宋体" w:cs="宋体" w:hint="eastAsia"/>
          <w:sz w:val="28"/>
          <w:szCs w:val="28"/>
        </w:rPr>
        <w:t>13.8</w:t>
      </w:r>
      <w:r w:rsidR="00DD05DF">
        <w:rPr>
          <w:rFonts w:ascii="宋体" w:hAnsi="宋体" w:cs="宋体" w:hint="eastAsia"/>
          <w:b/>
          <w:sz w:val="28"/>
          <w:szCs w:val="28"/>
        </w:rPr>
        <w:t>按</w:t>
      </w:r>
      <w:r w:rsidR="008C740F">
        <w:rPr>
          <w:rFonts w:ascii="宋体" w:hAnsi="宋体" w:cs="宋体" w:hint="eastAsia"/>
          <w:b/>
          <w:sz w:val="28"/>
          <w:szCs w:val="28"/>
        </w:rPr>
        <w:t>二</w:t>
      </w:r>
      <w:r w:rsidR="00DD05DF">
        <w:rPr>
          <w:rFonts w:ascii="宋体" w:hAnsi="宋体" w:cs="宋体" w:hint="eastAsia"/>
          <w:b/>
          <w:sz w:val="28"/>
          <w:szCs w:val="28"/>
        </w:rPr>
        <w:t>个标段</w:t>
      </w:r>
      <w:r w:rsidRPr="00472BDB">
        <w:rPr>
          <w:rFonts w:ascii="宋体" w:hAnsi="宋体" w:cs="宋体" w:hint="eastAsia"/>
          <w:b/>
          <w:sz w:val="28"/>
          <w:szCs w:val="28"/>
        </w:rPr>
        <w:t>报价，</w:t>
      </w:r>
      <w:r w:rsidR="008C740F">
        <w:rPr>
          <w:rFonts w:ascii="宋体" w:hAnsi="宋体" w:cs="宋体" w:hint="eastAsia"/>
          <w:b/>
          <w:sz w:val="28"/>
          <w:szCs w:val="28"/>
        </w:rPr>
        <w:t>一、二标段</w:t>
      </w:r>
      <w:r w:rsidR="008C740F">
        <w:rPr>
          <w:rFonts w:ascii="宋体" w:hAnsi="宋体" w:cs="宋体"/>
          <w:b/>
          <w:sz w:val="28"/>
          <w:szCs w:val="28"/>
        </w:rPr>
        <w:t>分别装订</w:t>
      </w:r>
      <w:r w:rsidRPr="00472BDB">
        <w:rPr>
          <w:rFonts w:ascii="宋体" w:hAnsi="宋体" w:cs="宋体" w:hint="eastAsia"/>
          <w:b/>
          <w:sz w:val="28"/>
          <w:szCs w:val="28"/>
        </w:rPr>
        <w:t>。</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13.9 投标报价编制依据：</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13.9.1招标文件；</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13.9.2设计图纸；</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13.9.3工程量清单；</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13.9.4澄清、修改、补充中提出的工程技术、质量、工期、承包范围、工器具及设备清单；</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13.9.5施工组织设计及施工方案；</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13.9.6质量验收规范等国家、行业、地方有关技术标准、规范</w:t>
      </w:r>
      <w:bookmarkStart w:id="34" w:name="_GoBack"/>
      <w:bookmarkEnd w:id="34"/>
      <w:r w:rsidRPr="00A059AC">
        <w:rPr>
          <w:rFonts w:ascii="宋体" w:hAnsi="宋体" w:cs="宋体" w:hint="eastAsia"/>
          <w:sz w:val="28"/>
          <w:szCs w:val="28"/>
        </w:rPr>
        <w:t>；</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13.9.7《</w:t>
      </w:r>
      <w:r w:rsidR="002B3740">
        <w:rPr>
          <w:rFonts w:hAnsi="宋体"/>
          <w:sz w:val="28"/>
          <w:szCs w:val="28"/>
          <w:u w:val="single"/>
        </w:rPr>
        <w:t>2009</w:t>
      </w:r>
      <w:r w:rsidR="002B3740">
        <w:rPr>
          <w:rFonts w:hAnsi="宋体" w:hint="eastAsia"/>
          <w:sz w:val="28"/>
          <w:szCs w:val="28"/>
          <w:u w:val="single"/>
        </w:rPr>
        <w:t>安徽省</w:t>
      </w:r>
      <w:r w:rsidR="002B3740">
        <w:rPr>
          <w:rFonts w:hAnsi="宋体"/>
          <w:sz w:val="28"/>
          <w:szCs w:val="28"/>
          <w:u w:val="single"/>
        </w:rPr>
        <w:t>清单计价规范，</w:t>
      </w:r>
      <w:r w:rsidR="002B3740">
        <w:rPr>
          <w:rFonts w:hAnsi="宋体" w:hint="eastAsia"/>
          <w:sz w:val="28"/>
          <w:szCs w:val="28"/>
          <w:u w:val="single"/>
        </w:rPr>
        <w:t>2005</w:t>
      </w:r>
      <w:r w:rsidR="002B3740">
        <w:rPr>
          <w:rFonts w:hAnsi="宋体" w:hint="eastAsia"/>
          <w:sz w:val="28"/>
          <w:szCs w:val="28"/>
          <w:u w:val="single"/>
        </w:rPr>
        <w:t>安徽省消耗量</w:t>
      </w:r>
      <w:r w:rsidR="00745F3C">
        <w:rPr>
          <w:rFonts w:ascii="宋体" w:hAnsi="宋体" w:cs="宋体" w:hint="eastAsia"/>
          <w:sz w:val="28"/>
          <w:szCs w:val="28"/>
        </w:rPr>
        <w:t>定额</w:t>
      </w:r>
      <w:r w:rsidRPr="00A059AC">
        <w:rPr>
          <w:rFonts w:ascii="宋体" w:hAnsi="宋体" w:cs="宋体" w:hint="eastAsia"/>
          <w:sz w:val="28"/>
          <w:szCs w:val="28"/>
        </w:rPr>
        <w:t>》及其配套计价依据；</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13.9.8本工程涉及的人工、材料、机械台班的市场价格；</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13.9.9施工期间的风险因素。</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13.10 投标人的费用项目编制原则</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lastRenderedPageBreak/>
        <w:t>13.10.1措施项目费用应根据自行确定的施工组织设计（施工方案）填写数量和价格，如遇清单缺项的项目，投标人应依据清单编制的办法进行补充，并采用综合单价计价。工程量清单计价中的措施项目应与拟建工程的施工组织设计或施工方案相符。</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13.10.2其他项目费用，其他费用根据项目实际情况自主报价，并在投标函中注明。</w:t>
      </w:r>
    </w:p>
    <w:p w:rsidR="00270838" w:rsidRPr="00A059AC" w:rsidRDefault="00270838" w:rsidP="00EF118C">
      <w:pPr>
        <w:spacing w:line="440" w:lineRule="exact"/>
        <w:ind w:firstLineChars="200" w:firstLine="560"/>
        <w:rPr>
          <w:rFonts w:ascii="宋体" w:hAnsi="宋体" w:cs="宋体"/>
          <w:sz w:val="28"/>
          <w:szCs w:val="28"/>
        </w:rPr>
      </w:pPr>
      <w:r w:rsidRPr="00A059AC">
        <w:rPr>
          <w:rFonts w:ascii="宋体" w:hAnsi="宋体" w:cs="宋体" w:hint="eastAsia"/>
          <w:sz w:val="28"/>
          <w:szCs w:val="28"/>
        </w:rPr>
        <w:t>13.10.3其他项目清单中招标人部分的预留金、材料购置费用均为估算金额。投标时计入投标总价，工程竣工后应按承包人实际完成的工程内容结算。</w:t>
      </w:r>
    </w:p>
    <w:p w:rsidR="00270838" w:rsidRPr="00A059AC" w:rsidRDefault="00270838" w:rsidP="006A4DED">
      <w:pPr>
        <w:spacing w:line="360" w:lineRule="auto"/>
        <w:ind w:firstLineChars="200" w:firstLine="560"/>
        <w:rPr>
          <w:rFonts w:ascii="宋体" w:hAnsi="宋体" w:cs="宋体"/>
          <w:sz w:val="28"/>
          <w:szCs w:val="28"/>
        </w:rPr>
      </w:pPr>
      <w:r w:rsidRPr="00A059AC">
        <w:rPr>
          <w:rFonts w:ascii="宋体" w:hAnsi="宋体" w:cs="宋体" w:hint="eastAsia"/>
          <w:sz w:val="28"/>
          <w:szCs w:val="28"/>
        </w:rPr>
        <w:t>13.10.</w:t>
      </w:r>
      <w:r w:rsidR="00EF118C">
        <w:rPr>
          <w:rFonts w:ascii="宋体" w:hAnsi="宋体" w:cs="宋体" w:hint="eastAsia"/>
          <w:sz w:val="28"/>
          <w:szCs w:val="28"/>
        </w:rPr>
        <w:t>4</w:t>
      </w:r>
      <w:r w:rsidRPr="00A059AC">
        <w:rPr>
          <w:rFonts w:ascii="宋体" w:hAnsi="宋体" w:cs="宋体" w:hint="eastAsia"/>
          <w:sz w:val="28"/>
          <w:szCs w:val="28"/>
        </w:rPr>
        <w:t xml:space="preserve"> 投标人的报价由不可竞争费用和可竞争费用构成。不可竞争费用（规费）应严格执行</w:t>
      </w:r>
      <w:r w:rsidR="002B3740">
        <w:rPr>
          <w:rFonts w:hAnsi="宋体"/>
          <w:sz w:val="28"/>
          <w:szCs w:val="28"/>
          <w:u w:val="single"/>
        </w:rPr>
        <w:t>2009</w:t>
      </w:r>
      <w:r w:rsidR="002B3740">
        <w:rPr>
          <w:rFonts w:hAnsi="宋体" w:hint="eastAsia"/>
          <w:sz w:val="28"/>
          <w:szCs w:val="28"/>
          <w:u w:val="single"/>
        </w:rPr>
        <w:t>安徽省</w:t>
      </w:r>
      <w:r w:rsidR="002B3740">
        <w:rPr>
          <w:rFonts w:hAnsi="宋体"/>
          <w:sz w:val="28"/>
          <w:szCs w:val="28"/>
          <w:u w:val="single"/>
        </w:rPr>
        <w:t>清单计价规范，</w:t>
      </w:r>
      <w:r w:rsidR="002B3740">
        <w:rPr>
          <w:rFonts w:hAnsi="宋体" w:hint="eastAsia"/>
          <w:sz w:val="28"/>
          <w:szCs w:val="28"/>
          <w:u w:val="single"/>
        </w:rPr>
        <w:t>2005</w:t>
      </w:r>
      <w:r w:rsidR="002B3740">
        <w:rPr>
          <w:rFonts w:hAnsi="宋体" w:hint="eastAsia"/>
          <w:sz w:val="28"/>
          <w:szCs w:val="28"/>
          <w:u w:val="single"/>
        </w:rPr>
        <w:t>安徽省消耗量</w:t>
      </w:r>
      <w:r w:rsidR="006A4DED">
        <w:rPr>
          <w:rFonts w:ascii="宋体" w:hAnsi="宋体" w:cs="宋体" w:hint="eastAsia"/>
          <w:sz w:val="28"/>
          <w:szCs w:val="28"/>
        </w:rPr>
        <w:t>定额要求。</w:t>
      </w:r>
      <w:r w:rsidR="006A4DED" w:rsidRPr="00A059AC">
        <w:rPr>
          <w:rFonts w:ascii="宋体" w:hAnsi="宋体" w:cs="宋体" w:hint="eastAsia"/>
          <w:sz w:val="28"/>
          <w:szCs w:val="28"/>
        </w:rPr>
        <w:t xml:space="preserve"> </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13.11 投标文件商务标投标文件的工程量清单报价书封面相应位置必须加盖工程造价从业人员“从业章”并签字。</w:t>
      </w:r>
    </w:p>
    <w:p w:rsidR="00270838" w:rsidRPr="00A059AC" w:rsidRDefault="00270838" w:rsidP="00AC6482">
      <w:pPr>
        <w:pStyle w:val="5"/>
        <w:snapToGrid w:val="0"/>
        <w:spacing w:beforeLines="100" w:after="0" w:line="440" w:lineRule="exact"/>
        <w:ind w:left="422" w:firstLine="0"/>
        <w:jc w:val="both"/>
        <w:rPr>
          <w:rFonts w:hAnsi="宋体" w:cs="宋体"/>
          <w:sz w:val="28"/>
          <w:szCs w:val="28"/>
        </w:rPr>
      </w:pPr>
      <w:r w:rsidRPr="00A059AC">
        <w:rPr>
          <w:rFonts w:hAnsi="宋体" w:cs="宋体" w:hint="eastAsia"/>
          <w:sz w:val="28"/>
          <w:szCs w:val="28"/>
        </w:rPr>
        <w:t>14投标货币</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本工程投标报价采用的币种为</w:t>
      </w:r>
      <w:r w:rsidRPr="00A059AC">
        <w:rPr>
          <w:rFonts w:ascii="宋体" w:hAnsi="宋体" w:cs="宋体" w:hint="eastAsia"/>
          <w:sz w:val="28"/>
          <w:szCs w:val="28"/>
          <w:u w:val="single"/>
        </w:rPr>
        <w:t>人民币</w:t>
      </w:r>
      <w:r w:rsidRPr="00A059AC">
        <w:rPr>
          <w:rFonts w:ascii="宋体" w:hAnsi="宋体" w:cs="宋体" w:hint="eastAsia"/>
          <w:sz w:val="28"/>
          <w:szCs w:val="28"/>
        </w:rPr>
        <w:t>。</w:t>
      </w:r>
    </w:p>
    <w:p w:rsidR="00270838" w:rsidRPr="00A059AC" w:rsidRDefault="00270838" w:rsidP="00AC6482">
      <w:pPr>
        <w:pStyle w:val="5"/>
        <w:snapToGrid w:val="0"/>
        <w:spacing w:beforeLines="100" w:after="0" w:line="440" w:lineRule="exact"/>
        <w:ind w:left="422" w:firstLine="0"/>
        <w:jc w:val="both"/>
        <w:rPr>
          <w:rFonts w:hAnsi="宋体" w:cs="宋体"/>
          <w:sz w:val="28"/>
          <w:szCs w:val="28"/>
        </w:rPr>
      </w:pPr>
      <w:r w:rsidRPr="00A059AC">
        <w:rPr>
          <w:rFonts w:hAnsi="宋体" w:cs="宋体" w:hint="eastAsia"/>
          <w:sz w:val="28"/>
          <w:szCs w:val="28"/>
        </w:rPr>
        <w:t>15投标有效期</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15.1投标有效期见本须知前附表所规定的期限，在此期限内，凡符合本招标文件要求的投标文件均保持有效。</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15.2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第16条关于投标担保的退还与没收的规定仍然适用。</w:t>
      </w:r>
    </w:p>
    <w:p w:rsidR="00270838" w:rsidRPr="00A059AC" w:rsidRDefault="00270838" w:rsidP="00AC6482">
      <w:pPr>
        <w:pStyle w:val="5"/>
        <w:snapToGrid w:val="0"/>
        <w:spacing w:beforeLines="100" w:after="0" w:line="440" w:lineRule="exact"/>
        <w:ind w:left="422" w:firstLine="0"/>
        <w:jc w:val="both"/>
        <w:rPr>
          <w:rFonts w:hAnsi="宋体" w:cs="宋体"/>
          <w:sz w:val="28"/>
          <w:szCs w:val="28"/>
        </w:rPr>
      </w:pPr>
      <w:r w:rsidRPr="00A059AC">
        <w:rPr>
          <w:rFonts w:hAnsi="宋体" w:cs="宋体" w:hint="eastAsia"/>
          <w:sz w:val="28"/>
          <w:szCs w:val="28"/>
        </w:rPr>
        <w:t>16</w:t>
      </w:r>
      <w:r w:rsidR="00472BDB">
        <w:rPr>
          <w:rFonts w:hAnsi="宋体" w:cs="宋体" w:hint="eastAsia"/>
          <w:sz w:val="28"/>
          <w:szCs w:val="28"/>
        </w:rPr>
        <w:t>招标文件及招标图纸特别说明</w:t>
      </w:r>
    </w:p>
    <w:p w:rsidR="00270838" w:rsidRDefault="00472BDB">
      <w:pPr>
        <w:spacing w:line="440" w:lineRule="exact"/>
        <w:ind w:firstLineChars="200" w:firstLine="560"/>
        <w:rPr>
          <w:rFonts w:ascii="宋体" w:hAnsi="宋体" w:cs="宋体"/>
          <w:sz w:val="28"/>
          <w:szCs w:val="28"/>
        </w:rPr>
      </w:pPr>
      <w:r>
        <w:rPr>
          <w:rFonts w:ascii="宋体" w:hAnsi="宋体" w:cs="宋体" w:hint="eastAsia"/>
          <w:sz w:val="28"/>
          <w:szCs w:val="28"/>
        </w:rPr>
        <w:t>16.1本招标图纸为招标单位在原设计图中基础上合成绘制，图纸中有少数漏画线条不能作为签证依据，投标单位具有专业施工资质，有能力</w:t>
      </w:r>
      <w:r>
        <w:rPr>
          <w:rFonts w:ascii="宋体" w:hAnsi="宋体" w:cs="宋体" w:hint="eastAsia"/>
          <w:sz w:val="28"/>
          <w:szCs w:val="28"/>
        </w:rPr>
        <w:lastRenderedPageBreak/>
        <w:t>对漏画少画部分作出正确判断，可依据消防规范要求作出合理补充，完善消防管线及设备材料补充安装</w:t>
      </w:r>
      <w:r w:rsidR="00270838" w:rsidRPr="00A059AC">
        <w:rPr>
          <w:rFonts w:ascii="宋体" w:hAnsi="宋体" w:cs="宋体" w:hint="eastAsia"/>
          <w:sz w:val="28"/>
          <w:szCs w:val="28"/>
        </w:rPr>
        <w:t>。</w:t>
      </w:r>
    </w:p>
    <w:p w:rsidR="00472BDB" w:rsidRDefault="00472BDB">
      <w:pPr>
        <w:spacing w:line="440" w:lineRule="exact"/>
        <w:ind w:firstLineChars="200" w:firstLine="560"/>
        <w:rPr>
          <w:rFonts w:ascii="宋体" w:hAnsi="宋体" w:cs="宋体"/>
          <w:sz w:val="28"/>
          <w:szCs w:val="28"/>
        </w:rPr>
      </w:pPr>
      <w:r>
        <w:rPr>
          <w:rFonts w:ascii="宋体" w:hAnsi="宋体" w:cs="宋体" w:hint="eastAsia"/>
          <w:sz w:val="28"/>
          <w:szCs w:val="28"/>
        </w:rPr>
        <w:t>16.2</w:t>
      </w:r>
      <w:r w:rsidR="006A21B7">
        <w:rPr>
          <w:rFonts w:ascii="宋体" w:hAnsi="宋体" w:cs="宋体" w:hint="eastAsia"/>
          <w:sz w:val="28"/>
          <w:szCs w:val="28"/>
        </w:rPr>
        <w:t>本工程消防为维修、改造、完善性质，投标单位应切实充分考察现场，特别对已开业商铺、已吊顶（或已有局部装修）的场所的施工难度应有充分了解，后期中标单位不得以上述现状要求增加费用，也不得以上述现状或商铺不配合</w:t>
      </w:r>
      <w:r w:rsidR="00EF118C">
        <w:rPr>
          <w:rFonts w:ascii="宋体" w:hAnsi="宋体" w:cs="宋体" w:hint="eastAsia"/>
          <w:sz w:val="28"/>
          <w:szCs w:val="28"/>
        </w:rPr>
        <w:t>为理由</w:t>
      </w:r>
      <w:r w:rsidR="006A21B7">
        <w:rPr>
          <w:rFonts w:ascii="宋体" w:hAnsi="宋体" w:cs="宋体" w:hint="eastAsia"/>
          <w:sz w:val="28"/>
          <w:szCs w:val="28"/>
        </w:rPr>
        <w:t>而不按图施工，少做漏做。</w:t>
      </w:r>
    </w:p>
    <w:p w:rsidR="00C97AC9" w:rsidRDefault="00B674CD" w:rsidP="00742BCA">
      <w:pPr>
        <w:spacing w:line="440" w:lineRule="exact"/>
        <w:ind w:firstLineChars="200" w:firstLine="560"/>
        <w:rPr>
          <w:rFonts w:ascii="宋体" w:hAnsi="宋体" w:cs="宋体"/>
          <w:sz w:val="28"/>
          <w:szCs w:val="28"/>
        </w:rPr>
      </w:pPr>
      <w:r>
        <w:rPr>
          <w:rFonts w:ascii="宋体" w:hAnsi="宋体" w:cs="宋体" w:hint="eastAsia"/>
          <w:sz w:val="28"/>
          <w:szCs w:val="28"/>
        </w:rPr>
        <w:t>16.</w:t>
      </w:r>
      <w:r w:rsidR="00DD05DF">
        <w:rPr>
          <w:rFonts w:ascii="宋体" w:hAnsi="宋体" w:cs="宋体"/>
          <w:sz w:val="28"/>
          <w:szCs w:val="28"/>
        </w:rPr>
        <w:t>3</w:t>
      </w:r>
      <w:r w:rsidR="00C97AC9">
        <w:rPr>
          <w:rFonts w:ascii="宋体" w:hAnsi="宋体" w:cs="宋体" w:hint="eastAsia"/>
          <w:sz w:val="28"/>
          <w:szCs w:val="28"/>
        </w:rPr>
        <w:t>所有喷淋系统新增加部分刷银粉漆二道，标记、标识、指示箭头</w:t>
      </w:r>
      <w:r w:rsidR="00E72898">
        <w:rPr>
          <w:rFonts w:ascii="宋体" w:hAnsi="宋体" w:cs="宋体" w:hint="eastAsia"/>
          <w:sz w:val="28"/>
          <w:szCs w:val="28"/>
        </w:rPr>
        <w:t>清晰，穿墙地面封堵符合要求。</w:t>
      </w:r>
    </w:p>
    <w:p w:rsidR="003626D9" w:rsidRDefault="00E72898" w:rsidP="00F506E5">
      <w:pPr>
        <w:spacing w:line="440" w:lineRule="exact"/>
        <w:ind w:firstLineChars="200" w:firstLine="560"/>
        <w:rPr>
          <w:rFonts w:ascii="宋体" w:hAnsi="宋体" w:cs="宋体"/>
          <w:sz w:val="28"/>
          <w:szCs w:val="28"/>
        </w:rPr>
      </w:pPr>
      <w:r>
        <w:rPr>
          <w:rFonts w:ascii="宋体" w:hAnsi="宋体" w:cs="宋体" w:hint="eastAsia"/>
          <w:sz w:val="28"/>
          <w:szCs w:val="28"/>
        </w:rPr>
        <w:t>16.</w:t>
      </w:r>
      <w:r w:rsidR="00DD05DF">
        <w:rPr>
          <w:rFonts w:ascii="宋体" w:hAnsi="宋体" w:cs="宋体"/>
          <w:sz w:val="28"/>
          <w:szCs w:val="28"/>
        </w:rPr>
        <w:t>4</w:t>
      </w:r>
      <w:r>
        <w:rPr>
          <w:rFonts w:ascii="宋体" w:hAnsi="宋体" w:cs="宋体" w:hint="eastAsia"/>
          <w:sz w:val="28"/>
          <w:szCs w:val="28"/>
        </w:rPr>
        <w:t>本</w:t>
      </w:r>
      <w:r w:rsidRPr="00E72898">
        <w:rPr>
          <w:rFonts w:ascii="宋体" w:hAnsi="宋体" w:cs="宋体" w:hint="eastAsia"/>
          <w:b/>
          <w:sz w:val="28"/>
          <w:szCs w:val="28"/>
        </w:rPr>
        <w:t>招标图纸为组合现场测绘，中标单位应在竣工验收时递交符合消防验收要求图纸，招标单位提供原始建筑底图，中标单位结合施工图纸加以完善，竣工图纸必须与现场相符</w:t>
      </w:r>
      <w:r>
        <w:rPr>
          <w:rFonts w:ascii="宋体" w:hAnsi="宋体" w:cs="宋体" w:hint="eastAsia"/>
          <w:b/>
          <w:sz w:val="28"/>
          <w:szCs w:val="28"/>
        </w:rPr>
        <w:t>，经招标单位核实竣工图纸与现场有出入</w:t>
      </w:r>
      <w:r w:rsidR="00F506E5">
        <w:rPr>
          <w:rFonts w:ascii="宋体" w:hAnsi="宋体" w:cs="宋体" w:hint="eastAsia"/>
          <w:b/>
          <w:sz w:val="28"/>
          <w:szCs w:val="28"/>
        </w:rPr>
        <w:t>且较为明显，后期会对维保产生影响的，招标单位要求退回修改，每次退回招标单位向中标施工单位收取核查费用2000元/次，符合要求后才可办理决算。</w:t>
      </w:r>
    </w:p>
    <w:p w:rsidR="00812CA7" w:rsidRPr="00A059AC" w:rsidRDefault="00F506E5" w:rsidP="00DD05DF">
      <w:pPr>
        <w:spacing w:line="440" w:lineRule="exact"/>
        <w:ind w:firstLineChars="200" w:firstLine="560"/>
        <w:rPr>
          <w:rFonts w:ascii="宋体" w:hAnsi="宋体" w:cs="宋体"/>
          <w:sz w:val="28"/>
          <w:szCs w:val="28"/>
        </w:rPr>
      </w:pPr>
      <w:r>
        <w:rPr>
          <w:rFonts w:ascii="宋体" w:hAnsi="宋体" w:cs="宋体" w:hint="eastAsia"/>
          <w:sz w:val="28"/>
          <w:szCs w:val="28"/>
        </w:rPr>
        <w:t>16.13本工程设备材料</w:t>
      </w:r>
      <w:r w:rsidR="00DD05DF">
        <w:rPr>
          <w:rFonts w:ascii="宋体" w:hAnsi="宋体" w:cs="宋体" w:hint="eastAsia"/>
          <w:sz w:val="28"/>
          <w:szCs w:val="28"/>
        </w:rPr>
        <w:t>必须符合</w:t>
      </w:r>
      <w:r w:rsidR="00DD05DF">
        <w:rPr>
          <w:rFonts w:ascii="宋体" w:hAnsi="宋体" w:cs="宋体"/>
          <w:sz w:val="28"/>
          <w:szCs w:val="28"/>
        </w:rPr>
        <w:t>国标要求。</w:t>
      </w:r>
    </w:p>
    <w:p w:rsidR="00270838" w:rsidRPr="00A059AC" w:rsidRDefault="00270838" w:rsidP="00AC6482">
      <w:pPr>
        <w:pStyle w:val="5"/>
        <w:snapToGrid w:val="0"/>
        <w:spacing w:beforeLines="100" w:after="0" w:line="440" w:lineRule="exact"/>
        <w:ind w:left="422" w:firstLine="1"/>
        <w:jc w:val="both"/>
        <w:rPr>
          <w:rFonts w:hAnsi="宋体" w:cs="宋体"/>
          <w:sz w:val="28"/>
          <w:szCs w:val="28"/>
        </w:rPr>
      </w:pPr>
      <w:r w:rsidRPr="00A059AC">
        <w:rPr>
          <w:rFonts w:hAnsi="宋体" w:cs="宋体" w:hint="eastAsia"/>
          <w:sz w:val="28"/>
          <w:szCs w:val="28"/>
        </w:rPr>
        <w:t>17投标文件的份数和签署</w:t>
      </w:r>
    </w:p>
    <w:p w:rsidR="00270838" w:rsidRPr="00507143" w:rsidRDefault="00270838" w:rsidP="00376C9A">
      <w:pPr>
        <w:spacing w:line="440" w:lineRule="exact"/>
        <w:ind w:firstLineChars="200" w:firstLine="560"/>
        <w:rPr>
          <w:rFonts w:ascii="宋体" w:hAnsi="宋体" w:cs="宋体"/>
          <w:sz w:val="28"/>
          <w:szCs w:val="28"/>
        </w:rPr>
      </w:pPr>
      <w:r w:rsidRPr="00A059AC">
        <w:rPr>
          <w:rFonts w:ascii="宋体" w:hAnsi="宋体" w:cs="宋体" w:hint="eastAsia"/>
          <w:sz w:val="28"/>
          <w:szCs w:val="28"/>
        </w:rPr>
        <w:t>17.1 投标人应按本须知前附表规定的份数和招标文件规定的格式，编制</w:t>
      </w:r>
      <w:r w:rsidRPr="00507143">
        <w:rPr>
          <w:rFonts w:ascii="宋体" w:hAnsi="宋体" w:cs="宋体" w:hint="eastAsia"/>
          <w:sz w:val="28"/>
          <w:szCs w:val="28"/>
        </w:rPr>
        <w:t>并提交投标文件。</w:t>
      </w:r>
    </w:p>
    <w:p w:rsidR="00270838" w:rsidRPr="00A059AC" w:rsidRDefault="00270838">
      <w:pPr>
        <w:spacing w:line="440" w:lineRule="exact"/>
        <w:ind w:firstLineChars="200" w:firstLine="560"/>
        <w:rPr>
          <w:rFonts w:ascii="宋体" w:hAnsi="宋体" w:cs="宋体"/>
          <w:sz w:val="28"/>
          <w:szCs w:val="28"/>
        </w:rPr>
      </w:pPr>
      <w:r w:rsidRPr="00507143">
        <w:rPr>
          <w:rFonts w:ascii="宋体" w:hAnsi="宋体" w:cs="宋体" w:hint="eastAsia"/>
          <w:sz w:val="28"/>
          <w:szCs w:val="28"/>
        </w:rPr>
        <w:t>17.2 投标文件的正本需采用打印或使用不褪色的蓝、黑墨水笔书写，字迹应清晰易于辨认，并应在投标文件封面的右上角清楚地注明“正本”</w:t>
      </w:r>
      <w:r w:rsidR="003E343E">
        <w:rPr>
          <w:rFonts w:ascii="宋体" w:hAnsi="宋体" w:cs="宋体" w:hint="eastAsia"/>
          <w:sz w:val="28"/>
          <w:szCs w:val="28"/>
        </w:rPr>
        <w:t>，无</w:t>
      </w:r>
      <w:r w:rsidR="00BF1305" w:rsidRPr="00507143">
        <w:rPr>
          <w:rFonts w:ascii="宋体" w:hAnsi="宋体" w:cs="宋体" w:hint="eastAsia"/>
          <w:sz w:val="28"/>
          <w:szCs w:val="28"/>
        </w:rPr>
        <w:t>副本</w:t>
      </w:r>
      <w:r w:rsidRPr="00507143">
        <w:rPr>
          <w:rFonts w:ascii="宋体" w:hAnsi="宋体" w:cs="宋体" w:hint="eastAsia"/>
          <w:sz w:val="28"/>
          <w:szCs w:val="28"/>
        </w:rPr>
        <w:t>。</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17.3</w:t>
      </w:r>
      <w:r w:rsidRPr="00A059AC">
        <w:rPr>
          <w:rFonts w:ascii="宋体" w:hAnsi="宋体" w:cs="宋体" w:hint="eastAsia"/>
          <w:b/>
          <w:bCs/>
          <w:sz w:val="28"/>
          <w:szCs w:val="28"/>
        </w:rPr>
        <w:t>投标文件封面、投标函、投标报价汇总表、密封粘贴处均应加盖投标人公章。</w:t>
      </w:r>
      <w:r w:rsidRPr="00A059AC">
        <w:rPr>
          <w:rFonts w:ascii="宋体" w:hAnsi="宋体" w:cs="宋体" w:hint="eastAsia"/>
          <w:sz w:val="28"/>
          <w:szCs w:val="28"/>
        </w:rPr>
        <w:t>由委托代理人签字的在投标文件中须同时提交投标文件签署授权委托书。投标文件签署授权委托书格式、签字、盖章及内容均应符合招标文件要求，否则投标文件签署授权委托书无效。</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17.4 投标人按照本须知第18.3条款规定对其投标文件相关内容签署盖章后，其投标文件所有内容均视为确认，对投标人起约束作用。</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17.5 除投标人对错误处须修改外，全套投标文件应无涂改或行间插字和增删。如有修改，修改处应由投标人加盖投标人的法人印章或由投标文件签字人签字或盖章。投标文件应尽量避免以涂改及行间插字方式进行修改，若投标文件存在涂改及行间插字，招标人不承担任何可能因此而造</w:t>
      </w:r>
      <w:r w:rsidRPr="00A059AC">
        <w:rPr>
          <w:rFonts w:ascii="宋体" w:hAnsi="宋体" w:cs="宋体" w:hint="eastAsia"/>
          <w:sz w:val="28"/>
          <w:szCs w:val="28"/>
        </w:rPr>
        <w:lastRenderedPageBreak/>
        <w:t>成的辨识错误。</w:t>
      </w:r>
    </w:p>
    <w:p w:rsidR="00270838" w:rsidRPr="00A059AC" w:rsidRDefault="00270838" w:rsidP="00AC6482">
      <w:pPr>
        <w:pStyle w:val="5"/>
        <w:snapToGrid w:val="0"/>
        <w:spacing w:beforeLines="100" w:after="0" w:line="440" w:lineRule="exact"/>
        <w:ind w:left="422" w:firstLine="0"/>
        <w:jc w:val="both"/>
        <w:rPr>
          <w:rFonts w:hAnsi="宋体" w:cs="宋体"/>
          <w:sz w:val="28"/>
          <w:szCs w:val="28"/>
        </w:rPr>
      </w:pPr>
      <w:r w:rsidRPr="00A059AC">
        <w:rPr>
          <w:rFonts w:hAnsi="宋体" w:cs="宋体" w:hint="eastAsia"/>
          <w:sz w:val="28"/>
          <w:szCs w:val="28"/>
        </w:rPr>
        <w:t>18定标方式</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18.1 招标人按本须知前附表规定的方式确定中标人。</w:t>
      </w:r>
    </w:p>
    <w:p w:rsidR="00270838" w:rsidRPr="00A059AC" w:rsidRDefault="00270838">
      <w:pPr>
        <w:spacing w:line="440" w:lineRule="exact"/>
        <w:ind w:firstLineChars="200" w:firstLine="560"/>
        <w:rPr>
          <w:rFonts w:ascii="宋体" w:hAnsi="宋体" w:cs="宋体"/>
          <w:sz w:val="28"/>
          <w:szCs w:val="28"/>
        </w:rPr>
      </w:pPr>
      <w:r w:rsidRPr="00A059AC">
        <w:rPr>
          <w:rFonts w:ascii="宋体" w:hAnsi="宋体" w:cs="宋体" w:hint="eastAsia"/>
          <w:sz w:val="28"/>
          <w:szCs w:val="28"/>
        </w:rPr>
        <w:t>招标人可委托评标</w:t>
      </w:r>
      <w:r w:rsidR="00742BCA">
        <w:rPr>
          <w:rFonts w:ascii="宋体" w:hAnsi="宋体" w:cs="宋体" w:hint="eastAsia"/>
          <w:sz w:val="28"/>
          <w:szCs w:val="28"/>
        </w:rPr>
        <w:t>小组</w:t>
      </w:r>
      <w:r w:rsidRPr="00A059AC">
        <w:rPr>
          <w:rFonts w:ascii="宋体" w:hAnsi="宋体" w:cs="宋体" w:hint="eastAsia"/>
          <w:sz w:val="28"/>
          <w:szCs w:val="28"/>
        </w:rPr>
        <w:t>直接确定中标人,也可以在公示期结束后无异议，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w:t>
      </w:r>
    </w:p>
    <w:p w:rsidR="00270838" w:rsidRPr="00A059AC" w:rsidRDefault="00270838" w:rsidP="00AC6482">
      <w:pPr>
        <w:pStyle w:val="5"/>
        <w:snapToGrid w:val="0"/>
        <w:spacing w:beforeLines="100" w:after="0" w:line="440" w:lineRule="exact"/>
        <w:ind w:left="422" w:firstLine="0"/>
        <w:jc w:val="both"/>
        <w:rPr>
          <w:rFonts w:hAnsi="宋体" w:cs="宋体"/>
          <w:sz w:val="28"/>
          <w:szCs w:val="28"/>
        </w:rPr>
      </w:pPr>
      <w:r w:rsidRPr="00A059AC">
        <w:rPr>
          <w:rFonts w:hAnsi="宋体" w:cs="宋体" w:hint="eastAsia"/>
          <w:sz w:val="28"/>
          <w:szCs w:val="28"/>
        </w:rPr>
        <w:t>19中标通知</w:t>
      </w:r>
    </w:p>
    <w:p w:rsidR="00270838" w:rsidRPr="00A059AC" w:rsidRDefault="00270838" w:rsidP="0076116B">
      <w:pPr>
        <w:spacing w:line="440" w:lineRule="exact"/>
        <w:ind w:firstLineChars="200" w:firstLine="560"/>
        <w:rPr>
          <w:rFonts w:ascii="宋体" w:hAnsi="宋体" w:cs="宋体"/>
          <w:sz w:val="28"/>
          <w:szCs w:val="28"/>
        </w:rPr>
      </w:pPr>
      <w:bookmarkStart w:id="35" w:name="_Toc420512067"/>
      <w:r w:rsidRPr="00A059AC">
        <w:rPr>
          <w:rFonts w:ascii="宋体" w:hAnsi="宋体" w:cs="宋体" w:hint="eastAsia"/>
          <w:sz w:val="28"/>
          <w:szCs w:val="28"/>
        </w:rPr>
        <w:t>在本招标文件规定的投标有效期内，招标人以书面形式向中标人发出中标通知书。</w:t>
      </w:r>
    </w:p>
    <w:bookmarkEnd w:id="35"/>
    <w:p w:rsidR="00234B2D" w:rsidRDefault="00234B2D" w:rsidP="00CF49B7">
      <w:pPr>
        <w:pStyle w:val="1"/>
        <w:jc w:val="center"/>
      </w:pPr>
      <w:r>
        <w:rPr>
          <w:rFonts w:hint="eastAsia"/>
        </w:rPr>
        <w:t>第六章</w:t>
      </w:r>
      <w:r>
        <w:rPr>
          <w:rFonts w:hint="eastAsia"/>
        </w:rPr>
        <w:t xml:space="preserve"> </w:t>
      </w:r>
      <w:r>
        <w:rPr>
          <w:rFonts w:hint="eastAsia"/>
        </w:rPr>
        <w:t>合同主要条款</w:t>
      </w:r>
    </w:p>
    <w:p w:rsidR="007C699C" w:rsidRPr="007C699C" w:rsidRDefault="007C699C" w:rsidP="007C699C">
      <w:pPr>
        <w:pStyle w:val="a1"/>
        <w:ind w:firstLine="560"/>
        <w:jc w:val="center"/>
        <w:rPr>
          <w:rFonts w:ascii="宋体" w:hAnsi="宋体" w:cs="宋体"/>
          <w:sz w:val="28"/>
          <w:szCs w:val="28"/>
        </w:rPr>
      </w:pPr>
      <w:r w:rsidRPr="007C699C">
        <w:rPr>
          <w:rFonts w:ascii="宋体" w:hAnsi="宋体" w:cs="宋体" w:hint="eastAsia"/>
          <w:sz w:val="28"/>
          <w:szCs w:val="28"/>
        </w:rPr>
        <w:t>第一部分   协议书</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发包方（全称）：</w:t>
      </w:r>
      <w:r w:rsidR="0076116B" w:rsidRPr="00A059AC">
        <w:rPr>
          <w:rFonts w:ascii="宋体" w:hAnsi="宋体" w:cs="宋体" w:hint="eastAsia"/>
          <w:sz w:val="28"/>
          <w:szCs w:val="28"/>
          <w:u w:val="single"/>
        </w:rPr>
        <w:t>合肥</w:t>
      </w:r>
      <w:r w:rsidR="0076116B" w:rsidRPr="00A059AC">
        <w:rPr>
          <w:rFonts w:ascii="宋体" w:hAnsi="宋体" w:cs="宋体"/>
          <w:sz w:val="28"/>
          <w:szCs w:val="28"/>
          <w:u w:val="single"/>
        </w:rPr>
        <w:t>明利房地产开发有限公司</w:t>
      </w:r>
      <w:r w:rsidRPr="00A059AC">
        <w:rPr>
          <w:rFonts w:ascii="宋体" w:hAnsi="宋体" w:cs="宋体" w:hint="eastAsia"/>
          <w:sz w:val="28"/>
          <w:szCs w:val="28"/>
          <w:u w:val="single"/>
        </w:rPr>
        <w:t xml:space="preserve"> </w:t>
      </w:r>
      <w:r w:rsidRPr="00A059AC">
        <w:rPr>
          <w:rFonts w:ascii="宋体" w:hAnsi="宋体" w:cs="宋体" w:hint="eastAsia"/>
          <w:sz w:val="28"/>
          <w:szCs w:val="28"/>
        </w:rPr>
        <w:t xml:space="preserve">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承包方（全称）：</w:t>
      </w:r>
      <w:r w:rsidR="002E00B7" w:rsidRPr="00A059AC">
        <w:rPr>
          <w:rFonts w:ascii="宋体" w:hAnsi="宋体" w:cs="宋体" w:hint="eastAsia"/>
          <w:sz w:val="28"/>
          <w:szCs w:val="28"/>
          <w:u w:val="single"/>
        </w:rPr>
        <w:t xml:space="preserve">                            </w:t>
      </w:r>
      <w:r w:rsidRPr="00A059AC">
        <w:rPr>
          <w:rFonts w:ascii="宋体" w:hAnsi="宋体" w:cs="宋体" w:hint="eastAsia"/>
          <w:sz w:val="28"/>
          <w:szCs w:val="28"/>
        </w:rPr>
        <w:t xml:space="preserve"> </w:t>
      </w:r>
      <w:r w:rsidR="0076116B" w:rsidRPr="00A059AC">
        <w:rPr>
          <w:rFonts w:ascii="宋体" w:hAnsi="宋体" w:cs="宋体"/>
          <w:sz w:val="28"/>
          <w:szCs w:val="28"/>
        </w:rPr>
        <w:t xml:space="preserve">                          </w:t>
      </w:r>
      <w:r w:rsidRPr="00A059AC">
        <w:rPr>
          <w:rFonts w:ascii="宋体" w:hAnsi="宋体" w:cs="宋体" w:hint="eastAsia"/>
          <w:sz w:val="28"/>
          <w:szCs w:val="28"/>
        </w:rPr>
        <w:t xml:space="preserve">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依照《中华人民共和国合同法》、《中华人民共和国建筑法》及其他有关法律、行政法规，遵循平等、自愿、公平和诚实信用的原则，双方就本建设工程施工事项协商一致，订立本合同。</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一、工程概况</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工程名称：</w:t>
      </w:r>
      <w:r w:rsidR="0076116B" w:rsidRPr="00A059AC">
        <w:rPr>
          <w:rFonts w:ascii="宋体" w:hAnsi="宋体" w:cs="宋体" w:hint="eastAsia"/>
          <w:sz w:val="28"/>
          <w:szCs w:val="28"/>
          <w:u w:val="single"/>
        </w:rPr>
        <w:t xml:space="preserve">  安徽五金机电商贸城</w:t>
      </w:r>
      <w:r w:rsidR="00F5282F">
        <w:rPr>
          <w:rFonts w:ascii="宋体" w:hAnsi="宋体" w:cs="宋体" w:hint="eastAsia"/>
          <w:sz w:val="28"/>
          <w:szCs w:val="28"/>
          <w:u w:val="single"/>
        </w:rPr>
        <w:t>B区</w:t>
      </w:r>
      <w:r w:rsidR="00742BCA">
        <w:rPr>
          <w:rFonts w:ascii="宋体" w:hAnsi="宋体" w:cs="宋体" w:hint="eastAsia"/>
          <w:sz w:val="28"/>
          <w:szCs w:val="28"/>
          <w:u w:val="single"/>
        </w:rPr>
        <w:t>1、2、3排</w:t>
      </w:r>
      <w:r w:rsidR="007D1EBE">
        <w:rPr>
          <w:rFonts w:ascii="宋体" w:hAnsi="宋体" w:cs="宋体" w:hint="eastAsia"/>
          <w:sz w:val="28"/>
          <w:szCs w:val="28"/>
          <w:u w:val="single"/>
        </w:rPr>
        <w:t>1~5层</w:t>
      </w:r>
      <w:r w:rsidR="00604627">
        <w:rPr>
          <w:rFonts w:ascii="宋体" w:hAnsi="宋体" w:cs="宋体" w:hint="eastAsia"/>
          <w:sz w:val="28"/>
          <w:szCs w:val="28"/>
          <w:u w:val="single"/>
        </w:rPr>
        <w:t>（即1</w:t>
      </w:r>
      <w:r w:rsidR="00604627">
        <w:rPr>
          <w:rFonts w:ascii="宋体" w:hAnsi="宋体" w:cs="宋体"/>
          <w:sz w:val="28"/>
          <w:szCs w:val="28"/>
          <w:u w:val="single"/>
        </w:rPr>
        <w:t>#~21#、23#、25#、27#楼</w:t>
      </w:r>
      <w:r w:rsidR="00604627">
        <w:rPr>
          <w:rFonts w:ascii="宋体" w:hAnsi="宋体" w:cs="宋体" w:hint="eastAsia"/>
          <w:sz w:val="28"/>
          <w:szCs w:val="28"/>
          <w:u w:val="single"/>
        </w:rPr>
        <w:t>）</w:t>
      </w:r>
      <w:r w:rsidR="007D1EBE">
        <w:rPr>
          <w:rFonts w:ascii="宋体" w:hAnsi="宋体" w:cs="宋体" w:hint="eastAsia"/>
          <w:sz w:val="28"/>
          <w:szCs w:val="28"/>
          <w:u w:val="single"/>
        </w:rPr>
        <w:t>消防喷淋系统维修、完善</w:t>
      </w:r>
      <w:r w:rsidR="0076116B" w:rsidRPr="00A059AC">
        <w:rPr>
          <w:rFonts w:ascii="宋体" w:hAnsi="宋体" w:cs="宋体"/>
          <w:sz w:val="28"/>
          <w:szCs w:val="28"/>
          <w:u w:val="single"/>
        </w:rPr>
        <w:t>工程</w:t>
      </w:r>
      <w:r w:rsidR="0076116B" w:rsidRPr="00A059AC">
        <w:rPr>
          <w:rFonts w:ascii="宋体" w:hAnsi="宋体" w:cs="宋体" w:hint="eastAsia"/>
          <w:sz w:val="28"/>
          <w:szCs w:val="28"/>
          <w:u w:val="single"/>
        </w:rPr>
        <w:t xml:space="preserve">  </w:t>
      </w:r>
      <w:r w:rsidRPr="00A059AC">
        <w:rPr>
          <w:rFonts w:ascii="宋体" w:hAnsi="宋体" w:cs="宋体" w:hint="eastAsia"/>
          <w:sz w:val="28"/>
          <w:szCs w:val="28"/>
          <w:u w:val="single"/>
        </w:rPr>
        <w:t>。</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 xml:space="preserve">工程地点: </w:t>
      </w:r>
      <w:r w:rsidR="0076116B" w:rsidRPr="00A059AC">
        <w:rPr>
          <w:rFonts w:ascii="宋体" w:hAnsi="宋体" w:cs="宋体" w:hint="eastAsia"/>
          <w:sz w:val="28"/>
          <w:szCs w:val="28"/>
          <w:u w:val="single"/>
        </w:rPr>
        <w:t>合肥市北京路</w:t>
      </w:r>
      <w:r w:rsidR="0076116B" w:rsidRPr="00A059AC">
        <w:rPr>
          <w:rFonts w:ascii="宋体" w:hAnsi="宋体" w:cs="宋体"/>
          <w:sz w:val="28"/>
          <w:szCs w:val="28"/>
          <w:u w:val="single"/>
        </w:rPr>
        <w:t>与东二环路交叉口东侧</w:t>
      </w:r>
      <w:r w:rsidR="0076116B" w:rsidRPr="00A059AC">
        <w:rPr>
          <w:rFonts w:ascii="宋体" w:hAnsi="宋体" w:cs="宋体" w:hint="eastAsia"/>
          <w:sz w:val="28"/>
          <w:szCs w:val="28"/>
          <w:u w:val="single"/>
        </w:rPr>
        <w:t xml:space="preserve"> 。</w:t>
      </w:r>
      <w:r w:rsidRPr="00A059AC">
        <w:rPr>
          <w:rFonts w:ascii="宋体" w:hAnsi="宋体" w:cs="宋体" w:hint="eastAsia"/>
          <w:sz w:val="28"/>
          <w:szCs w:val="28"/>
          <w:u w:val="single"/>
        </w:rPr>
        <w:t xml:space="preserve"> </w:t>
      </w:r>
      <w:r w:rsidRPr="00A059AC">
        <w:rPr>
          <w:rFonts w:ascii="宋体" w:hAnsi="宋体" w:cs="宋体" w:hint="eastAsia"/>
          <w:sz w:val="28"/>
          <w:szCs w:val="28"/>
        </w:rPr>
        <w:t xml:space="preserve">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 xml:space="preserve">工程内容: </w:t>
      </w:r>
      <w:r w:rsidR="0076116B" w:rsidRPr="00A059AC">
        <w:rPr>
          <w:rFonts w:ascii="宋体" w:hAnsi="宋体" w:cs="宋体" w:hint="eastAsia"/>
          <w:sz w:val="28"/>
          <w:szCs w:val="28"/>
          <w:u w:val="single"/>
        </w:rPr>
        <w:t xml:space="preserve">  </w:t>
      </w:r>
      <w:r w:rsidRPr="00A059AC">
        <w:rPr>
          <w:rFonts w:ascii="宋体" w:hAnsi="宋体" w:cs="宋体" w:hint="eastAsia"/>
          <w:sz w:val="28"/>
          <w:szCs w:val="28"/>
          <w:u w:val="single"/>
        </w:rPr>
        <w:t>招标时所发施工图纸范围内的</w:t>
      </w:r>
      <w:r w:rsidR="00341920">
        <w:rPr>
          <w:rFonts w:ascii="宋体" w:hAnsi="宋体" w:cs="宋体" w:hint="eastAsia"/>
          <w:sz w:val="28"/>
          <w:szCs w:val="28"/>
          <w:u w:val="single"/>
        </w:rPr>
        <w:t>消防</w:t>
      </w:r>
      <w:r w:rsidR="0012113B">
        <w:rPr>
          <w:rFonts w:ascii="宋体" w:hAnsi="宋体" w:cs="宋体" w:hint="eastAsia"/>
          <w:sz w:val="28"/>
          <w:szCs w:val="28"/>
          <w:u w:val="single"/>
        </w:rPr>
        <w:t>喷淋</w:t>
      </w:r>
      <w:r w:rsidR="00341920">
        <w:rPr>
          <w:rFonts w:ascii="宋体" w:hAnsi="宋体" w:cs="宋体" w:hint="eastAsia"/>
          <w:sz w:val="28"/>
          <w:szCs w:val="28"/>
          <w:u w:val="single"/>
        </w:rPr>
        <w:t>系统</w:t>
      </w:r>
      <w:r w:rsidR="007D1EBE">
        <w:rPr>
          <w:rFonts w:ascii="宋体" w:hAnsi="宋体" w:cs="宋体" w:hint="eastAsia"/>
          <w:sz w:val="28"/>
          <w:szCs w:val="28"/>
          <w:u w:val="single"/>
        </w:rPr>
        <w:t>维修、完善</w:t>
      </w:r>
      <w:r w:rsidRPr="00A059AC">
        <w:rPr>
          <w:rFonts w:ascii="宋体" w:hAnsi="宋体" w:cs="宋体" w:hint="eastAsia"/>
          <w:sz w:val="28"/>
          <w:szCs w:val="28"/>
          <w:u w:val="single"/>
        </w:rPr>
        <w:t>工程施工。</w:t>
      </w:r>
      <w:r w:rsidRPr="00A059AC">
        <w:rPr>
          <w:rFonts w:ascii="宋体" w:hAnsi="宋体" w:cs="宋体" w:hint="eastAsia"/>
          <w:sz w:val="28"/>
          <w:szCs w:val="28"/>
        </w:rPr>
        <w:t xml:space="preserve">                                                       </w:t>
      </w:r>
    </w:p>
    <w:p w:rsidR="00270838"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资金来源：</w:t>
      </w:r>
      <w:r w:rsidRPr="00A059AC">
        <w:rPr>
          <w:rFonts w:ascii="宋体" w:hAnsi="宋体" w:cs="宋体" w:hint="eastAsia"/>
          <w:sz w:val="28"/>
          <w:szCs w:val="28"/>
          <w:u w:val="single"/>
        </w:rPr>
        <w:t xml:space="preserve"> 自筹。</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二、工程承包范围</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承包范围</w:t>
      </w:r>
      <w:r w:rsidR="0076116B" w:rsidRPr="00A059AC">
        <w:rPr>
          <w:rFonts w:ascii="宋体" w:hAnsi="宋体" w:cs="宋体" w:hint="eastAsia"/>
          <w:sz w:val="28"/>
          <w:szCs w:val="28"/>
        </w:rPr>
        <w:t>：</w:t>
      </w:r>
      <w:r w:rsidRPr="00A059AC">
        <w:rPr>
          <w:rFonts w:ascii="宋体" w:hAnsi="宋体" w:cs="宋体" w:hint="eastAsia"/>
          <w:sz w:val="28"/>
          <w:szCs w:val="28"/>
          <w:u w:val="single"/>
        </w:rPr>
        <w:t xml:space="preserve"> 招标时所发施工图纸范围内的</w:t>
      </w:r>
      <w:r w:rsidR="00EC020B">
        <w:rPr>
          <w:rFonts w:ascii="宋体" w:hAnsi="宋体" w:cs="宋体" w:hint="eastAsia"/>
          <w:sz w:val="28"/>
          <w:szCs w:val="28"/>
          <w:u w:val="single"/>
        </w:rPr>
        <w:t>本标段</w:t>
      </w:r>
      <w:r w:rsidR="00341920">
        <w:rPr>
          <w:rFonts w:ascii="宋体" w:hAnsi="宋体" w:cs="宋体" w:hint="eastAsia"/>
          <w:sz w:val="28"/>
          <w:szCs w:val="28"/>
          <w:u w:val="single"/>
        </w:rPr>
        <w:t>消防</w:t>
      </w:r>
      <w:r w:rsidR="0012113B">
        <w:rPr>
          <w:rFonts w:ascii="宋体" w:hAnsi="宋体" w:cs="宋体" w:hint="eastAsia"/>
          <w:sz w:val="28"/>
          <w:szCs w:val="28"/>
          <w:u w:val="single"/>
        </w:rPr>
        <w:t>喷淋</w:t>
      </w:r>
      <w:r w:rsidR="00341920">
        <w:rPr>
          <w:rFonts w:ascii="宋体" w:hAnsi="宋体" w:cs="宋体" w:hint="eastAsia"/>
          <w:sz w:val="28"/>
          <w:szCs w:val="28"/>
          <w:u w:val="single"/>
        </w:rPr>
        <w:t>系统</w:t>
      </w:r>
      <w:r w:rsidR="007D1EBE">
        <w:rPr>
          <w:rFonts w:ascii="宋体" w:hAnsi="宋体" w:cs="宋体" w:hint="eastAsia"/>
          <w:sz w:val="28"/>
          <w:szCs w:val="28"/>
          <w:u w:val="single"/>
        </w:rPr>
        <w:t>维修、</w:t>
      </w:r>
      <w:r w:rsidR="007D1EBE">
        <w:rPr>
          <w:rFonts w:ascii="宋体" w:hAnsi="宋体" w:cs="宋体" w:hint="eastAsia"/>
          <w:sz w:val="28"/>
          <w:szCs w:val="28"/>
          <w:u w:val="single"/>
        </w:rPr>
        <w:lastRenderedPageBreak/>
        <w:t>完善</w:t>
      </w:r>
      <w:r w:rsidRPr="00A059AC">
        <w:rPr>
          <w:rFonts w:ascii="宋体" w:hAnsi="宋体" w:cs="宋体" w:hint="eastAsia"/>
          <w:sz w:val="28"/>
          <w:szCs w:val="28"/>
          <w:u w:val="single"/>
        </w:rPr>
        <w:t>工程施工</w:t>
      </w:r>
      <w:r w:rsidR="0076116B" w:rsidRPr="00A059AC">
        <w:rPr>
          <w:rFonts w:ascii="宋体" w:hAnsi="宋体" w:cs="宋体" w:hint="eastAsia"/>
          <w:sz w:val="28"/>
          <w:szCs w:val="28"/>
          <w:u w:val="single"/>
        </w:rPr>
        <w:t xml:space="preserve"> </w:t>
      </w:r>
    </w:p>
    <w:p w:rsidR="00234B2D" w:rsidRPr="00A059AC" w:rsidRDefault="0033566A" w:rsidP="0033566A">
      <w:pPr>
        <w:numPr>
          <w:ilvl w:val="0"/>
          <w:numId w:val="6"/>
        </w:numPr>
        <w:spacing w:line="440" w:lineRule="exact"/>
        <w:rPr>
          <w:rFonts w:ascii="宋体" w:hAnsi="宋体" w:cs="宋体"/>
          <w:sz w:val="28"/>
          <w:szCs w:val="28"/>
          <w:u w:val="single"/>
        </w:rPr>
      </w:pPr>
      <w:r>
        <w:rPr>
          <w:rFonts w:ascii="宋体" w:hAnsi="宋体" w:cs="宋体" w:hint="eastAsia"/>
          <w:sz w:val="28"/>
          <w:szCs w:val="28"/>
          <w:u w:val="single"/>
        </w:rPr>
        <w:t>按标段要求填写</w:t>
      </w:r>
      <w:r w:rsidR="00234B2D" w:rsidRPr="00A059AC">
        <w:rPr>
          <w:rFonts w:ascii="宋体" w:hAnsi="宋体" w:cs="宋体" w:hint="eastAsia"/>
          <w:sz w:val="28"/>
          <w:szCs w:val="28"/>
          <w:u w:val="single"/>
        </w:rPr>
        <w:t>；</w:t>
      </w:r>
    </w:p>
    <w:p w:rsidR="00234B2D" w:rsidRPr="00A059AC" w:rsidRDefault="00234B2D" w:rsidP="002E00B7">
      <w:pPr>
        <w:spacing w:line="440" w:lineRule="exact"/>
        <w:ind w:firstLineChars="200" w:firstLine="560"/>
        <w:rPr>
          <w:rFonts w:ascii="宋体" w:hAnsi="宋体" w:cs="宋体"/>
          <w:sz w:val="28"/>
          <w:szCs w:val="21"/>
          <w:u w:val="single"/>
        </w:rPr>
      </w:pPr>
      <w:r w:rsidRPr="00A059AC">
        <w:rPr>
          <w:rFonts w:ascii="宋体" w:hAnsi="宋体" w:cs="宋体" w:hint="eastAsia"/>
          <w:sz w:val="28"/>
          <w:szCs w:val="21"/>
          <w:u w:val="single"/>
        </w:rPr>
        <w:t>包含：上述系统的设备采购、安装、调试、开通</w:t>
      </w:r>
      <w:r w:rsidR="00EC020B">
        <w:rPr>
          <w:rFonts w:ascii="宋体" w:hAnsi="宋体" w:cs="宋体" w:hint="eastAsia"/>
          <w:sz w:val="28"/>
          <w:szCs w:val="21"/>
          <w:u w:val="single"/>
        </w:rPr>
        <w:t>、验收</w:t>
      </w:r>
      <w:r w:rsidR="00D460C4" w:rsidRPr="00A059AC">
        <w:rPr>
          <w:rFonts w:ascii="宋体" w:hAnsi="宋体" w:cs="宋体" w:hint="eastAsia"/>
          <w:sz w:val="28"/>
          <w:szCs w:val="21"/>
          <w:u w:val="single"/>
        </w:rPr>
        <w:t>。</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三、合同工期</w:t>
      </w:r>
    </w:p>
    <w:p w:rsidR="00234B2D" w:rsidRPr="00A059AC" w:rsidRDefault="00234B2D" w:rsidP="002E00B7">
      <w:pPr>
        <w:spacing w:line="440" w:lineRule="exact"/>
        <w:ind w:firstLineChars="200" w:firstLine="560"/>
        <w:rPr>
          <w:rFonts w:ascii="宋体" w:hAnsi="宋体" w:cs="宋体"/>
          <w:sz w:val="28"/>
          <w:szCs w:val="21"/>
          <w:u w:val="single"/>
        </w:rPr>
      </w:pPr>
      <w:r w:rsidRPr="00A059AC">
        <w:rPr>
          <w:rFonts w:ascii="宋体" w:hAnsi="宋体" w:cs="宋体" w:hint="eastAsia"/>
          <w:sz w:val="28"/>
          <w:szCs w:val="21"/>
        </w:rPr>
        <w:t>开工日期：</w:t>
      </w:r>
      <w:r w:rsidRPr="00A059AC">
        <w:rPr>
          <w:rFonts w:ascii="宋体" w:hAnsi="宋体" w:cs="宋体" w:hint="eastAsia"/>
          <w:sz w:val="28"/>
          <w:szCs w:val="21"/>
          <w:u w:val="single"/>
        </w:rPr>
        <w:t>以发包人书面通知为准</w:t>
      </w:r>
    </w:p>
    <w:p w:rsidR="00234B2D" w:rsidRPr="00A059AC" w:rsidRDefault="00D460C4"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工</w:t>
      </w:r>
      <w:r w:rsidR="00234B2D" w:rsidRPr="00A059AC">
        <w:rPr>
          <w:rFonts w:ascii="宋体" w:hAnsi="宋体" w:cs="宋体" w:hint="eastAsia"/>
          <w:sz w:val="28"/>
          <w:szCs w:val="21"/>
        </w:rPr>
        <w:t>期：</w:t>
      </w:r>
      <w:r w:rsidR="0033566A">
        <w:rPr>
          <w:rFonts w:ascii="宋体" w:hAnsi="宋体" w:cs="宋体" w:hint="eastAsia"/>
          <w:sz w:val="28"/>
          <w:szCs w:val="21"/>
          <w:u w:val="single"/>
        </w:rPr>
        <w:t xml:space="preserve"> </w:t>
      </w:r>
      <w:r w:rsidR="00604627">
        <w:rPr>
          <w:rFonts w:ascii="宋体" w:hAnsi="宋体" w:cs="宋体"/>
          <w:sz w:val="28"/>
          <w:szCs w:val="21"/>
          <w:u w:val="single"/>
        </w:rPr>
        <w:t>3</w:t>
      </w:r>
      <w:r w:rsidRPr="00A059AC">
        <w:rPr>
          <w:rFonts w:ascii="宋体" w:hAnsi="宋体" w:cs="宋体" w:hint="eastAsia"/>
          <w:sz w:val="28"/>
          <w:szCs w:val="21"/>
          <w:u w:val="single"/>
        </w:rPr>
        <w:t>个月</w:t>
      </w:r>
      <w:r w:rsidRPr="00A059AC">
        <w:rPr>
          <w:rFonts w:ascii="宋体" w:hAnsi="宋体" w:cs="宋体"/>
          <w:sz w:val="28"/>
          <w:szCs w:val="21"/>
          <w:u w:val="single"/>
        </w:rPr>
        <w:t>时间，即</w:t>
      </w:r>
      <w:r w:rsidR="0033566A">
        <w:rPr>
          <w:rFonts w:ascii="宋体" w:hAnsi="宋体" w:cs="宋体" w:hint="eastAsia"/>
          <w:sz w:val="28"/>
          <w:szCs w:val="21"/>
          <w:u w:val="single"/>
        </w:rPr>
        <w:t xml:space="preserve"> </w:t>
      </w:r>
      <w:r w:rsidR="00604627">
        <w:rPr>
          <w:rFonts w:ascii="宋体" w:hAnsi="宋体" w:cs="宋体"/>
          <w:sz w:val="28"/>
          <w:szCs w:val="21"/>
          <w:u w:val="single"/>
        </w:rPr>
        <w:t>90</w:t>
      </w:r>
      <w:r w:rsidRPr="00A059AC">
        <w:rPr>
          <w:rFonts w:ascii="宋体" w:hAnsi="宋体" w:cs="宋体" w:hint="eastAsia"/>
          <w:sz w:val="28"/>
          <w:szCs w:val="21"/>
          <w:u w:val="single"/>
        </w:rPr>
        <w:t>天</w:t>
      </w:r>
      <w:r w:rsidRPr="00A059AC">
        <w:rPr>
          <w:rFonts w:ascii="宋体" w:hAnsi="宋体" w:cs="宋体"/>
          <w:sz w:val="28"/>
          <w:szCs w:val="21"/>
          <w:u w:val="single"/>
        </w:rPr>
        <w:t>。</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四、质量标准</w:t>
      </w:r>
    </w:p>
    <w:p w:rsidR="00234B2D" w:rsidRPr="000F0D14" w:rsidRDefault="00234B2D" w:rsidP="002E00B7">
      <w:pPr>
        <w:spacing w:line="440" w:lineRule="exact"/>
        <w:ind w:firstLineChars="200" w:firstLine="560"/>
        <w:rPr>
          <w:rFonts w:ascii="宋体" w:hAnsi="宋体" w:cs="宋体"/>
          <w:sz w:val="28"/>
          <w:szCs w:val="21"/>
          <w:u w:val="single"/>
        </w:rPr>
      </w:pPr>
      <w:r w:rsidRPr="00A059AC">
        <w:rPr>
          <w:rFonts w:ascii="宋体" w:hAnsi="宋体" w:cs="宋体" w:hint="eastAsia"/>
          <w:sz w:val="28"/>
          <w:szCs w:val="21"/>
        </w:rPr>
        <w:t>工程质量标准：</w:t>
      </w:r>
      <w:r w:rsidR="000F0D14" w:rsidRPr="000F0D14">
        <w:rPr>
          <w:rFonts w:ascii="宋体" w:hAnsi="宋体" w:cs="宋体" w:hint="eastAsia"/>
          <w:sz w:val="28"/>
          <w:szCs w:val="21"/>
          <w:u w:val="single"/>
        </w:rPr>
        <w:t>合肥</w:t>
      </w:r>
      <w:r w:rsidRPr="000F0D14">
        <w:rPr>
          <w:rFonts w:ascii="宋体" w:hAnsi="宋体" w:cs="宋体" w:hint="eastAsia"/>
          <w:sz w:val="28"/>
          <w:szCs w:val="21"/>
          <w:u w:val="single"/>
        </w:rPr>
        <w:t>市公安消防监督部门评定合格（执行GB16-87、GB50235-97、GB50045-95(2005B版)、G50166-92、GB50261-96、GB50268-97、GB50303-2002、GB50300-2001验收标准）。</w:t>
      </w:r>
    </w:p>
    <w:p w:rsidR="00234B2D" w:rsidRPr="000F0D14" w:rsidRDefault="00234B2D" w:rsidP="002E00B7">
      <w:pPr>
        <w:spacing w:line="440" w:lineRule="exact"/>
        <w:ind w:firstLineChars="200" w:firstLine="560"/>
        <w:rPr>
          <w:rFonts w:ascii="宋体" w:hAnsi="宋体" w:cs="宋体"/>
          <w:sz w:val="28"/>
          <w:szCs w:val="21"/>
        </w:rPr>
      </w:pPr>
      <w:r w:rsidRPr="000F0D14">
        <w:rPr>
          <w:rFonts w:ascii="宋体" w:hAnsi="宋体" w:cs="宋体" w:hint="eastAsia"/>
          <w:sz w:val="28"/>
          <w:szCs w:val="21"/>
        </w:rPr>
        <w:t>五、合同价款</w:t>
      </w:r>
    </w:p>
    <w:p w:rsidR="002E00B7" w:rsidRPr="000F0D14" w:rsidRDefault="00234B2D" w:rsidP="002E00B7">
      <w:pPr>
        <w:spacing w:line="440" w:lineRule="exact"/>
        <w:ind w:firstLineChars="200" w:firstLine="560"/>
        <w:rPr>
          <w:rFonts w:ascii="宋体" w:hAnsi="宋体" w:cs="宋体"/>
          <w:sz w:val="28"/>
          <w:szCs w:val="21"/>
          <w:u w:val="single"/>
        </w:rPr>
      </w:pPr>
      <w:r w:rsidRPr="000F0D14">
        <w:rPr>
          <w:rFonts w:ascii="宋体" w:hAnsi="宋体" w:cs="宋体" w:hint="eastAsia"/>
          <w:sz w:val="28"/>
          <w:szCs w:val="21"/>
        </w:rPr>
        <w:t xml:space="preserve">金额(大写)： </w:t>
      </w:r>
      <w:r w:rsidR="003E4862" w:rsidRPr="000F0D14">
        <w:rPr>
          <w:rFonts w:ascii="宋体" w:hAnsi="宋体" w:cs="宋体" w:hint="eastAsia"/>
          <w:sz w:val="28"/>
          <w:szCs w:val="21"/>
          <w:u w:val="single"/>
        </w:rPr>
        <w:t>包干总价</w:t>
      </w:r>
      <w:r w:rsidR="003E4862" w:rsidRPr="000F0D14">
        <w:rPr>
          <w:rFonts w:ascii="宋体" w:hAnsi="宋体" w:cs="宋体"/>
          <w:sz w:val="28"/>
          <w:szCs w:val="21"/>
          <w:u w:val="single"/>
        </w:rPr>
        <w:t>人民币</w:t>
      </w:r>
      <w:r w:rsidR="002E00B7" w:rsidRPr="000F0D14">
        <w:rPr>
          <w:rFonts w:ascii="宋体" w:hAnsi="宋体" w:cs="宋体"/>
          <w:sz w:val="28"/>
          <w:szCs w:val="21"/>
          <w:u w:val="single"/>
        </w:rPr>
        <w:t xml:space="preserve">         </w:t>
      </w:r>
      <w:r w:rsidRPr="000F0D14">
        <w:rPr>
          <w:rFonts w:ascii="宋体" w:hAnsi="宋体" w:cs="宋体" w:hint="eastAsia"/>
          <w:sz w:val="28"/>
          <w:szCs w:val="21"/>
          <w:u w:val="single"/>
        </w:rPr>
        <w:t xml:space="preserve">  元整</w:t>
      </w:r>
    </w:p>
    <w:p w:rsidR="00234B2D" w:rsidRPr="00A059AC" w:rsidRDefault="00234B2D" w:rsidP="002E00B7">
      <w:pPr>
        <w:spacing w:line="440" w:lineRule="exact"/>
        <w:ind w:firstLineChars="200" w:firstLine="560"/>
        <w:rPr>
          <w:rFonts w:ascii="宋体" w:hAnsi="宋体" w:cs="宋体"/>
          <w:sz w:val="28"/>
          <w:szCs w:val="21"/>
        </w:rPr>
      </w:pPr>
      <w:r w:rsidRPr="000F0D14">
        <w:rPr>
          <w:rFonts w:ascii="宋体" w:hAnsi="宋体" w:cs="宋体" w:hint="eastAsia"/>
          <w:sz w:val="28"/>
          <w:szCs w:val="21"/>
        </w:rPr>
        <w:t>金额(小写)：</w:t>
      </w:r>
      <w:r w:rsidR="003E4862" w:rsidRPr="000F0D14">
        <w:rPr>
          <w:rFonts w:ascii="宋体" w:hAnsi="宋体" w:cs="宋体" w:hint="eastAsia"/>
          <w:sz w:val="28"/>
          <w:szCs w:val="21"/>
          <w:u w:val="single"/>
        </w:rPr>
        <w:t>包干总价¥</w:t>
      </w:r>
      <w:r w:rsidR="002E00B7" w:rsidRPr="000F0D14">
        <w:rPr>
          <w:rFonts w:ascii="宋体" w:hAnsi="宋体" w:cs="宋体"/>
          <w:sz w:val="28"/>
          <w:szCs w:val="21"/>
          <w:u w:val="single"/>
        </w:rPr>
        <w:t xml:space="preserve">              </w:t>
      </w:r>
      <w:r w:rsidRPr="000F0D14">
        <w:rPr>
          <w:rFonts w:ascii="宋体" w:hAnsi="宋体" w:cs="宋体" w:hint="eastAsia"/>
          <w:sz w:val="28"/>
          <w:szCs w:val="21"/>
        </w:rPr>
        <w:t>元。</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六、组成合同的文件</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组成本合同的文件包括：</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1、本合同协议书</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2、中标通知书</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3、招标</w:t>
      </w:r>
      <w:r w:rsidR="006A4DED">
        <w:rPr>
          <w:rFonts w:ascii="宋体" w:hAnsi="宋体" w:cs="宋体" w:hint="eastAsia"/>
          <w:sz w:val="28"/>
          <w:szCs w:val="21"/>
        </w:rPr>
        <w:t>文件、招标答疑</w:t>
      </w:r>
      <w:r w:rsidRPr="00A059AC">
        <w:rPr>
          <w:rFonts w:ascii="宋体" w:hAnsi="宋体" w:cs="宋体" w:hint="eastAsia"/>
          <w:sz w:val="28"/>
          <w:szCs w:val="21"/>
        </w:rPr>
        <w:t>及其附件</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4、本合同专用条款</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5、本合同通用条款</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6、标准、规范及有关技术文件</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7、施工图纸</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8、工程投标书</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9、双方有关工程的洽商、变更等书面协议或文件视为本合同的组成部分。</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七、本协议书中有关词语含义与本合同第二部分《通用条款》中分别赋予它们的定义相同。</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八、承包方向发包方承诺按照合同约定进行施工、竣工并在质量保修期内承担工程质量保修责任。</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九、发包方向承包方承诺按照合同约定的期限和方式支付合同价款及其他应当支付的款项。</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lastRenderedPageBreak/>
        <w:t>十、合同生效</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合同订立时间：</w:t>
      </w:r>
      <w:r w:rsidR="00AB3CF7">
        <w:rPr>
          <w:rFonts w:ascii="宋体" w:hAnsi="宋体" w:cs="宋体"/>
          <w:sz w:val="28"/>
          <w:szCs w:val="21"/>
          <w:u w:val="single"/>
        </w:rPr>
        <w:t xml:space="preserve"> </w:t>
      </w:r>
      <w:r w:rsidR="00604627">
        <w:rPr>
          <w:rFonts w:ascii="宋体" w:hAnsi="宋体" w:cs="宋体"/>
          <w:sz w:val="28"/>
          <w:szCs w:val="21"/>
          <w:u w:val="single"/>
        </w:rPr>
        <w:t>2022</w:t>
      </w:r>
      <w:r w:rsidR="00AB3CF7">
        <w:rPr>
          <w:rFonts w:ascii="宋体" w:hAnsi="宋体" w:cs="宋体"/>
          <w:sz w:val="28"/>
          <w:szCs w:val="21"/>
          <w:u w:val="single"/>
        </w:rPr>
        <w:t xml:space="preserve"> </w:t>
      </w:r>
      <w:r w:rsidRPr="00A059AC">
        <w:rPr>
          <w:rFonts w:ascii="宋体" w:hAnsi="宋体" w:cs="宋体" w:hint="eastAsia"/>
          <w:sz w:val="28"/>
          <w:szCs w:val="21"/>
        </w:rPr>
        <w:t>年</w:t>
      </w:r>
      <w:r w:rsidRPr="00A059AC">
        <w:rPr>
          <w:rFonts w:ascii="宋体" w:hAnsi="宋体" w:cs="宋体" w:hint="eastAsia"/>
          <w:sz w:val="28"/>
          <w:szCs w:val="21"/>
          <w:u w:val="single"/>
        </w:rPr>
        <w:t xml:space="preserve"> </w:t>
      </w:r>
      <w:r w:rsidR="00F13EC3">
        <w:rPr>
          <w:rFonts w:ascii="宋体" w:hAnsi="宋体" w:cs="宋体"/>
          <w:sz w:val="28"/>
          <w:szCs w:val="21"/>
          <w:u w:val="single"/>
        </w:rPr>
        <w:t xml:space="preserve">   </w:t>
      </w:r>
      <w:r w:rsidRPr="00A059AC">
        <w:rPr>
          <w:rFonts w:ascii="宋体" w:hAnsi="宋体" w:cs="宋体" w:hint="eastAsia"/>
          <w:sz w:val="28"/>
          <w:szCs w:val="21"/>
          <w:u w:val="single"/>
        </w:rPr>
        <w:t xml:space="preserve"> </w:t>
      </w:r>
      <w:r w:rsidRPr="00A059AC">
        <w:rPr>
          <w:rFonts w:ascii="宋体" w:hAnsi="宋体" w:cs="宋体" w:hint="eastAsia"/>
          <w:sz w:val="28"/>
          <w:szCs w:val="21"/>
        </w:rPr>
        <w:t>月</w:t>
      </w:r>
      <w:r w:rsidRPr="00A059AC">
        <w:rPr>
          <w:rFonts w:ascii="宋体" w:hAnsi="宋体" w:cs="宋体" w:hint="eastAsia"/>
          <w:sz w:val="28"/>
          <w:szCs w:val="21"/>
          <w:u w:val="single"/>
        </w:rPr>
        <w:t xml:space="preserve"> </w:t>
      </w:r>
      <w:r w:rsidR="00F13EC3">
        <w:rPr>
          <w:rFonts w:ascii="宋体" w:hAnsi="宋体" w:cs="宋体"/>
          <w:sz w:val="28"/>
          <w:szCs w:val="21"/>
          <w:u w:val="single"/>
        </w:rPr>
        <w:t xml:space="preserve">   </w:t>
      </w:r>
      <w:r w:rsidRPr="00A059AC">
        <w:rPr>
          <w:rFonts w:ascii="宋体" w:hAnsi="宋体" w:cs="宋体" w:hint="eastAsia"/>
          <w:sz w:val="28"/>
          <w:szCs w:val="21"/>
          <w:u w:val="single"/>
        </w:rPr>
        <w:t xml:space="preserve"> </w:t>
      </w:r>
      <w:r w:rsidRPr="00A059AC">
        <w:rPr>
          <w:rFonts w:ascii="宋体" w:hAnsi="宋体" w:cs="宋体" w:hint="eastAsia"/>
          <w:sz w:val="28"/>
          <w:szCs w:val="21"/>
        </w:rPr>
        <w:t>日</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合同订立地点：</w:t>
      </w:r>
      <w:r w:rsidRPr="00A059AC">
        <w:rPr>
          <w:rFonts w:ascii="宋体" w:hAnsi="宋体" w:cs="宋体" w:hint="eastAsia"/>
          <w:sz w:val="28"/>
          <w:szCs w:val="21"/>
          <w:u w:val="single"/>
        </w:rPr>
        <w:t xml:space="preserve"> </w:t>
      </w:r>
      <w:r w:rsidR="00267EF1" w:rsidRPr="00A059AC">
        <w:rPr>
          <w:rFonts w:ascii="宋体" w:hAnsi="宋体" w:cs="宋体" w:hint="eastAsia"/>
          <w:sz w:val="28"/>
          <w:szCs w:val="21"/>
          <w:u w:val="single"/>
        </w:rPr>
        <w:t>合肥市</w:t>
      </w:r>
      <w:r w:rsidR="00D16AD0">
        <w:rPr>
          <w:rFonts w:ascii="宋体" w:hAnsi="宋体" w:cs="宋体" w:hint="eastAsia"/>
          <w:sz w:val="28"/>
          <w:szCs w:val="21"/>
          <w:u w:val="single"/>
        </w:rPr>
        <w:t>明</w:t>
      </w:r>
      <w:r w:rsidR="00267EF1" w:rsidRPr="00A059AC">
        <w:rPr>
          <w:rFonts w:ascii="宋体" w:hAnsi="宋体" w:cs="宋体" w:hint="eastAsia"/>
          <w:sz w:val="28"/>
          <w:szCs w:val="21"/>
          <w:u w:val="single"/>
        </w:rPr>
        <w:t>利房地产开发有限公司二楼会议室</w:t>
      </w:r>
      <w:r w:rsidRPr="00A059AC">
        <w:rPr>
          <w:rFonts w:ascii="宋体" w:hAnsi="宋体" w:cs="宋体" w:hint="eastAsia"/>
          <w:sz w:val="28"/>
          <w:szCs w:val="21"/>
          <w:u w:val="single"/>
        </w:rPr>
        <w:t xml:space="preserve"> </w:t>
      </w:r>
      <w:r w:rsidRPr="00A059AC">
        <w:rPr>
          <w:rFonts w:ascii="宋体" w:hAnsi="宋体" w:cs="宋体" w:hint="eastAsia"/>
          <w:sz w:val="28"/>
          <w:szCs w:val="21"/>
        </w:rPr>
        <w:t xml:space="preserve">  </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 xml:space="preserve">本合同双方约定 </w:t>
      </w:r>
      <w:r w:rsidR="00267EF1" w:rsidRPr="00A059AC">
        <w:rPr>
          <w:rFonts w:ascii="宋体" w:hAnsi="宋体" w:cs="宋体"/>
          <w:sz w:val="28"/>
          <w:szCs w:val="21"/>
          <w:u w:val="single"/>
        </w:rPr>
        <w:t xml:space="preserve"> </w:t>
      </w:r>
      <w:r w:rsidRPr="00A059AC">
        <w:rPr>
          <w:rFonts w:ascii="宋体" w:hAnsi="宋体" w:cs="宋体" w:hint="eastAsia"/>
          <w:sz w:val="28"/>
          <w:szCs w:val="21"/>
          <w:u w:val="single"/>
        </w:rPr>
        <w:t xml:space="preserve">签字、盖章之日 </w:t>
      </w:r>
      <w:r w:rsidRPr="00A059AC">
        <w:rPr>
          <w:rFonts w:ascii="宋体" w:hAnsi="宋体" w:cs="宋体" w:hint="eastAsia"/>
          <w:sz w:val="28"/>
          <w:szCs w:val="21"/>
        </w:rPr>
        <w:t>生效</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十一、合同附件</w:t>
      </w:r>
    </w:p>
    <w:p w:rsidR="00234B2D" w:rsidRDefault="00234B2D" w:rsidP="002E00B7">
      <w:pPr>
        <w:spacing w:line="440" w:lineRule="exact"/>
        <w:ind w:firstLineChars="200" w:firstLine="560"/>
        <w:rPr>
          <w:rFonts w:ascii="宋体" w:hAnsi="宋体" w:cs="宋体"/>
          <w:sz w:val="28"/>
          <w:szCs w:val="21"/>
          <w:u w:val="single"/>
        </w:rPr>
      </w:pPr>
      <w:r w:rsidRPr="00A059AC">
        <w:rPr>
          <w:rFonts w:ascii="宋体" w:hAnsi="宋体" w:cs="宋体" w:hint="eastAsia"/>
          <w:sz w:val="28"/>
          <w:szCs w:val="21"/>
        </w:rPr>
        <w:t>本合同附件：</w:t>
      </w:r>
      <w:r w:rsidRPr="003838EB">
        <w:rPr>
          <w:rFonts w:ascii="宋体" w:hAnsi="宋体" w:cs="宋体" w:hint="eastAsia"/>
          <w:sz w:val="28"/>
          <w:szCs w:val="21"/>
          <w:u w:val="single"/>
        </w:rPr>
        <w:t>附件1、工程质量保修书；附件2、消防工程主要施工人员组织机构表。附件3、</w:t>
      </w:r>
      <w:r w:rsidR="0033566A">
        <w:rPr>
          <w:rFonts w:ascii="宋体" w:hAnsi="宋体" w:cs="宋体" w:hint="eastAsia"/>
          <w:sz w:val="28"/>
          <w:szCs w:val="21"/>
          <w:u w:val="single"/>
        </w:rPr>
        <w:t>商务标</w:t>
      </w:r>
      <w:r w:rsidRPr="003838EB">
        <w:rPr>
          <w:rFonts w:ascii="宋体" w:hAnsi="宋体" w:cs="宋体" w:hint="eastAsia"/>
          <w:sz w:val="28"/>
          <w:szCs w:val="21"/>
          <w:u w:val="single"/>
        </w:rPr>
        <w:t>；</w:t>
      </w:r>
      <w:r w:rsidR="0033566A" w:rsidRPr="003838EB">
        <w:rPr>
          <w:rFonts w:ascii="宋体" w:hAnsi="宋体" w:cs="宋体" w:hint="eastAsia"/>
          <w:sz w:val="28"/>
          <w:szCs w:val="21"/>
          <w:u w:val="single"/>
        </w:rPr>
        <w:t xml:space="preserve"> </w:t>
      </w:r>
    </w:p>
    <w:p w:rsidR="0012113B" w:rsidRDefault="0012113B" w:rsidP="002E00B7">
      <w:pPr>
        <w:spacing w:line="440" w:lineRule="exact"/>
        <w:ind w:firstLineChars="200" w:firstLine="560"/>
        <w:rPr>
          <w:rFonts w:ascii="宋体" w:hAnsi="宋体" w:cs="宋体"/>
          <w:sz w:val="28"/>
          <w:szCs w:val="21"/>
          <w:u w:val="single"/>
        </w:rPr>
      </w:pPr>
    </w:p>
    <w:p w:rsidR="0012113B" w:rsidRDefault="0012113B" w:rsidP="002E00B7">
      <w:pPr>
        <w:spacing w:line="440" w:lineRule="exact"/>
        <w:ind w:firstLineChars="200" w:firstLine="560"/>
        <w:rPr>
          <w:rFonts w:ascii="宋体" w:hAnsi="宋体" w:cs="宋体"/>
          <w:sz w:val="28"/>
          <w:szCs w:val="21"/>
          <w:u w:val="single"/>
        </w:rPr>
      </w:pPr>
    </w:p>
    <w:p w:rsidR="0012113B" w:rsidRPr="003838EB" w:rsidRDefault="0012113B" w:rsidP="002E00B7">
      <w:pPr>
        <w:spacing w:line="440" w:lineRule="exact"/>
        <w:ind w:firstLineChars="200" w:firstLine="560"/>
        <w:rPr>
          <w:rFonts w:ascii="宋体" w:hAnsi="宋体" w:cs="宋体"/>
          <w:sz w:val="28"/>
          <w:szCs w:val="21"/>
          <w:u w:val="single"/>
        </w:rPr>
      </w:pPr>
    </w:p>
    <w:p w:rsidR="00234B2D" w:rsidRPr="00A059AC" w:rsidRDefault="00234B2D" w:rsidP="00267EF1">
      <w:pPr>
        <w:spacing w:line="440" w:lineRule="exact"/>
        <w:ind w:firstLineChars="200" w:firstLine="560"/>
        <w:jc w:val="center"/>
        <w:rPr>
          <w:rFonts w:ascii="宋体" w:hAnsi="宋体" w:cs="宋体"/>
          <w:sz w:val="28"/>
          <w:szCs w:val="21"/>
        </w:rPr>
      </w:pPr>
      <w:r w:rsidRPr="00A059AC">
        <w:rPr>
          <w:rFonts w:ascii="宋体" w:hAnsi="宋体" w:cs="宋体" w:hint="eastAsia"/>
          <w:sz w:val="28"/>
          <w:szCs w:val="21"/>
        </w:rPr>
        <w:t>第二部分     通用条款</w:t>
      </w:r>
    </w:p>
    <w:p w:rsidR="00234B2D" w:rsidRPr="00A059AC" w:rsidRDefault="00234B2D" w:rsidP="00267EF1">
      <w:pPr>
        <w:spacing w:line="440" w:lineRule="exact"/>
        <w:ind w:firstLineChars="200" w:firstLine="560"/>
        <w:jc w:val="center"/>
        <w:rPr>
          <w:rFonts w:ascii="宋体" w:hAnsi="宋体" w:cs="宋体"/>
          <w:sz w:val="28"/>
          <w:szCs w:val="21"/>
        </w:rPr>
      </w:pPr>
      <w:r w:rsidRPr="00A059AC">
        <w:rPr>
          <w:rFonts w:ascii="宋体" w:hAnsi="宋体" w:cs="宋体" w:hint="eastAsia"/>
          <w:sz w:val="28"/>
          <w:szCs w:val="21"/>
        </w:rPr>
        <w:t>略</w:t>
      </w:r>
    </w:p>
    <w:p w:rsidR="00234B2D" w:rsidRPr="00A059AC" w:rsidRDefault="00234B2D" w:rsidP="00267EF1">
      <w:pPr>
        <w:spacing w:line="440" w:lineRule="exact"/>
        <w:ind w:firstLineChars="200" w:firstLine="560"/>
        <w:jc w:val="center"/>
        <w:rPr>
          <w:rFonts w:ascii="宋体" w:hAnsi="宋体" w:cs="宋体"/>
          <w:sz w:val="28"/>
          <w:szCs w:val="21"/>
        </w:rPr>
      </w:pPr>
      <w:r w:rsidRPr="00A059AC">
        <w:rPr>
          <w:rFonts w:ascii="宋体" w:hAnsi="宋体" w:cs="宋体" w:hint="eastAsia"/>
          <w:sz w:val="28"/>
          <w:szCs w:val="21"/>
        </w:rPr>
        <w:t xml:space="preserve">第三部分   </w:t>
      </w:r>
      <w:r w:rsidR="00267EF1" w:rsidRPr="00A059AC">
        <w:rPr>
          <w:rFonts w:ascii="宋体" w:hAnsi="宋体" w:cs="宋体"/>
          <w:sz w:val="28"/>
          <w:szCs w:val="21"/>
        </w:rPr>
        <w:t xml:space="preserve"> </w:t>
      </w:r>
      <w:r w:rsidRPr="00A059AC">
        <w:rPr>
          <w:rFonts w:ascii="宋体" w:hAnsi="宋体" w:cs="宋体" w:hint="eastAsia"/>
          <w:sz w:val="28"/>
          <w:szCs w:val="21"/>
        </w:rPr>
        <w:t>专用条款</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一、词语定义及合同文件</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1、合同文件及解释顺序</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合同文件组成及解释顺序：</w:t>
      </w:r>
      <w:r w:rsidRPr="00A059AC">
        <w:rPr>
          <w:rFonts w:ascii="宋体" w:hAnsi="宋体" w:cs="宋体" w:hint="eastAsia"/>
          <w:sz w:val="28"/>
          <w:szCs w:val="21"/>
          <w:u w:val="single"/>
        </w:rPr>
        <w:t>遵照本合同《通用条款》第2.1条执行。</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2、语言文字和适用法律、标准及规范</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2.1本合同除使用汉语外,还使用无 语言文字。</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2.2适用法律和法规</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需要明示的法律、行政法规：</w:t>
      </w:r>
      <w:r w:rsidRPr="00A059AC">
        <w:rPr>
          <w:rFonts w:ascii="宋体" w:hAnsi="宋体" w:cs="宋体" w:hint="eastAsia"/>
          <w:sz w:val="28"/>
          <w:szCs w:val="21"/>
          <w:u w:val="single"/>
        </w:rPr>
        <w:t>《中华人民共和国合同法》。</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2.3适用标准、规范</w:t>
      </w:r>
    </w:p>
    <w:p w:rsidR="00234B2D" w:rsidRPr="00A059AC" w:rsidRDefault="00234B2D" w:rsidP="002E00B7">
      <w:pPr>
        <w:spacing w:line="440" w:lineRule="exact"/>
        <w:ind w:firstLineChars="200" w:firstLine="560"/>
        <w:rPr>
          <w:rFonts w:ascii="宋体" w:hAnsi="宋体" w:cs="宋体"/>
          <w:sz w:val="28"/>
          <w:szCs w:val="21"/>
          <w:u w:val="single"/>
        </w:rPr>
      </w:pPr>
      <w:r w:rsidRPr="00A059AC">
        <w:rPr>
          <w:rFonts w:ascii="宋体" w:hAnsi="宋体" w:cs="宋体" w:hint="eastAsia"/>
          <w:sz w:val="28"/>
          <w:szCs w:val="21"/>
        </w:rPr>
        <w:t>适用标准、规范的名称：</w:t>
      </w:r>
      <w:r w:rsidRPr="00A059AC">
        <w:rPr>
          <w:rFonts w:ascii="宋体" w:hAnsi="宋体" w:cs="宋体" w:hint="eastAsia"/>
          <w:sz w:val="28"/>
          <w:szCs w:val="21"/>
          <w:u w:val="single"/>
        </w:rPr>
        <w:t>《现行民用建筑消防施工及验收规范》。</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发包方提供标准、规范的时间：</w:t>
      </w:r>
      <w:r w:rsidRPr="00A059AC">
        <w:rPr>
          <w:rFonts w:ascii="宋体" w:hAnsi="宋体" w:cs="宋体" w:hint="eastAsia"/>
          <w:sz w:val="28"/>
          <w:szCs w:val="21"/>
          <w:u w:val="single"/>
        </w:rPr>
        <w:t>无。</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国内没有相应标准、规范时的约定：</w:t>
      </w:r>
      <w:r w:rsidRPr="00A059AC">
        <w:rPr>
          <w:rFonts w:ascii="宋体" w:hAnsi="宋体" w:cs="宋体" w:hint="eastAsia"/>
          <w:sz w:val="28"/>
          <w:szCs w:val="21"/>
          <w:u w:val="single"/>
        </w:rPr>
        <w:t>按地方相应标准规范、规程执行。</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3、图纸</w:t>
      </w:r>
    </w:p>
    <w:p w:rsidR="00234B2D" w:rsidRPr="00A059AC" w:rsidRDefault="00234B2D" w:rsidP="002E00B7">
      <w:pPr>
        <w:spacing w:line="440" w:lineRule="exact"/>
        <w:ind w:firstLineChars="200" w:firstLine="560"/>
        <w:rPr>
          <w:rFonts w:ascii="宋体" w:hAnsi="宋体" w:cs="宋体"/>
          <w:sz w:val="28"/>
          <w:szCs w:val="21"/>
          <w:u w:val="single"/>
        </w:rPr>
      </w:pPr>
      <w:r w:rsidRPr="00A059AC">
        <w:rPr>
          <w:rFonts w:ascii="宋体" w:hAnsi="宋体" w:cs="宋体" w:hint="eastAsia"/>
          <w:sz w:val="28"/>
          <w:szCs w:val="21"/>
        </w:rPr>
        <w:t>3.1发包方向承包方提供图纸日期和套数：</w:t>
      </w:r>
      <w:r w:rsidRPr="00A059AC">
        <w:rPr>
          <w:rFonts w:ascii="宋体" w:hAnsi="宋体" w:cs="宋体" w:hint="eastAsia"/>
          <w:sz w:val="28"/>
          <w:szCs w:val="21"/>
          <w:u w:val="single"/>
        </w:rPr>
        <w:t>施工前三天由发包方提供施工图一式三套，标准图集由承包方自行解决。</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3.2发包方对图纸的保密要求：未经发包方许可不得翻印外借。</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3.3使用国外图纸的要求及费用承担：</w:t>
      </w:r>
      <w:r w:rsidRPr="00A059AC">
        <w:rPr>
          <w:rFonts w:ascii="宋体" w:hAnsi="宋体" w:cs="宋体" w:hint="eastAsia"/>
          <w:sz w:val="28"/>
          <w:szCs w:val="21"/>
          <w:u w:val="single"/>
        </w:rPr>
        <w:t>无特殊约定。</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二、双方一般权力和义务</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t>4、工程师</w:t>
      </w:r>
    </w:p>
    <w:p w:rsidR="00234B2D" w:rsidRPr="00A059AC" w:rsidRDefault="00234B2D" w:rsidP="002E00B7">
      <w:pPr>
        <w:spacing w:line="440" w:lineRule="exact"/>
        <w:ind w:firstLineChars="200" w:firstLine="560"/>
        <w:rPr>
          <w:rFonts w:ascii="宋体" w:hAnsi="宋体" w:cs="宋体"/>
          <w:sz w:val="28"/>
          <w:szCs w:val="21"/>
        </w:rPr>
      </w:pPr>
      <w:r w:rsidRPr="00A059AC">
        <w:rPr>
          <w:rFonts w:ascii="宋体" w:hAnsi="宋体" w:cs="宋体" w:hint="eastAsia"/>
          <w:sz w:val="28"/>
          <w:szCs w:val="21"/>
        </w:rPr>
        <w:lastRenderedPageBreak/>
        <w:t>4.</w:t>
      </w:r>
      <w:r w:rsidR="00267EF1" w:rsidRPr="00A059AC">
        <w:rPr>
          <w:rFonts w:ascii="宋体" w:hAnsi="宋体" w:cs="宋体"/>
          <w:sz w:val="28"/>
          <w:szCs w:val="21"/>
        </w:rPr>
        <w:t>1</w:t>
      </w:r>
      <w:r w:rsidRPr="00A059AC">
        <w:rPr>
          <w:rFonts w:ascii="宋体" w:hAnsi="宋体" w:cs="宋体" w:hint="eastAsia"/>
          <w:sz w:val="28"/>
          <w:szCs w:val="21"/>
        </w:rPr>
        <w:t>发包人派驻的工程师</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姓名：</w:t>
      </w:r>
      <w:r w:rsidRPr="00A059AC">
        <w:rPr>
          <w:rFonts w:ascii="宋体" w:hAnsi="宋体" w:cs="宋体" w:hint="eastAsia"/>
          <w:sz w:val="28"/>
          <w:szCs w:val="28"/>
          <w:u w:val="single"/>
        </w:rPr>
        <w:t xml:space="preserve">            </w:t>
      </w:r>
      <w:r w:rsidR="00267EF1" w:rsidRPr="00A059AC">
        <w:rPr>
          <w:rFonts w:ascii="宋体" w:hAnsi="宋体" w:cs="宋体" w:hint="eastAsia"/>
          <w:sz w:val="28"/>
          <w:szCs w:val="28"/>
        </w:rPr>
        <w:t xml:space="preserve">    </w:t>
      </w:r>
      <w:r w:rsidRPr="00A059AC">
        <w:rPr>
          <w:rFonts w:ascii="宋体" w:hAnsi="宋体" w:cs="宋体" w:hint="eastAsia"/>
          <w:sz w:val="28"/>
          <w:szCs w:val="28"/>
        </w:rPr>
        <w:t>职务：</w:t>
      </w:r>
      <w:r w:rsidRPr="00A059AC">
        <w:rPr>
          <w:rFonts w:ascii="宋体" w:hAnsi="宋体" w:cs="宋体" w:hint="eastAsia"/>
          <w:sz w:val="28"/>
          <w:szCs w:val="28"/>
          <w:u w:val="single"/>
        </w:rPr>
        <w:t xml:space="preserve"> 项目工程经理</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职权：工程施工方案、变更通知、质量控制、进度控制、施工现场组织协调、工程量签证、拨款通知。</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4.</w:t>
      </w:r>
      <w:r w:rsidR="00267EF1" w:rsidRPr="00A059AC">
        <w:rPr>
          <w:rFonts w:ascii="宋体" w:hAnsi="宋体" w:cs="宋体"/>
          <w:sz w:val="28"/>
          <w:szCs w:val="28"/>
        </w:rPr>
        <w:t>2</w:t>
      </w:r>
      <w:r w:rsidRPr="00A059AC">
        <w:rPr>
          <w:rFonts w:ascii="宋体" w:hAnsi="宋体" w:cs="宋体" w:hint="eastAsia"/>
          <w:sz w:val="28"/>
          <w:szCs w:val="28"/>
        </w:rPr>
        <w:t>不实行监理的，工程师的职权：</w:t>
      </w:r>
      <w:r w:rsidRPr="00A059AC">
        <w:rPr>
          <w:rFonts w:ascii="宋体" w:hAnsi="宋体" w:cs="宋体" w:hint="eastAsia"/>
          <w:sz w:val="28"/>
          <w:szCs w:val="28"/>
          <w:u w:val="single"/>
        </w:rPr>
        <w:t>无。</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5、承包方项目经理</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姓名：</w:t>
      </w:r>
      <w:r w:rsidRPr="00A059AC">
        <w:rPr>
          <w:rFonts w:ascii="宋体" w:hAnsi="宋体" w:cs="宋体" w:hint="eastAsia"/>
          <w:sz w:val="28"/>
          <w:szCs w:val="28"/>
          <w:u w:val="single"/>
        </w:rPr>
        <w:t xml:space="preserve">          </w:t>
      </w:r>
      <w:r w:rsidRPr="00A059AC">
        <w:rPr>
          <w:rFonts w:ascii="宋体" w:hAnsi="宋体" w:cs="宋体" w:hint="eastAsia"/>
          <w:sz w:val="28"/>
          <w:szCs w:val="28"/>
        </w:rPr>
        <w:t>职务：</w:t>
      </w:r>
      <w:r w:rsidRPr="00A059AC">
        <w:rPr>
          <w:rFonts w:ascii="宋体" w:hAnsi="宋体" w:cs="宋体" w:hint="eastAsia"/>
          <w:sz w:val="28"/>
          <w:szCs w:val="28"/>
          <w:u w:val="single"/>
        </w:rPr>
        <w:t xml:space="preserve">  项目经理     </w:t>
      </w:r>
      <w:r w:rsidRPr="00A059AC">
        <w:rPr>
          <w:rFonts w:ascii="宋体" w:hAnsi="宋体" w:cs="宋体" w:hint="eastAsia"/>
          <w:sz w:val="28"/>
          <w:szCs w:val="28"/>
        </w:rPr>
        <w:t xml:space="preserve">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6、发包方工作</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6.1发包方应按约定的时间和要求完成以下工作：</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6.1.1施工场地具备施工条件的要求及完成的时间：已具备。</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6.1.2</w:t>
      </w:r>
      <w:r w:rsidR="00267EF1" w:rsidRPr="00A059AC">
        <w:rPr>
          <w:rFonts w:ascii="宋体" w:hAnsi="宋体" w:cs="宋体" w:hint="eastAsia"/>
          <w:sz w:val="28"/>
          <w:szCs w:val="28"/>
        </w:rPr>
        <w:t>施工</w:t>
      </w:r>
      <w:r w:rsidR="00267EF1" w:rsidRPr="00A059AC">
        <w:rPr>
          <w:rFonts w:ascii="宋体" w:hAnsi="宋体" w:cs="宋体"/>
          <w:sz w:val="28"/>
          <w:szCs w:val="28"/>
        </w:rPr>
        <w:t>所用的水电费：</w:t>
      </w:r>
      <w:r w:rsidRPr="00A059AC">
        <w:rPr>
          <w:rFonts w:ascii="宋体" w:hAnsi="宋体" w:cs="宋体" w:hint="eastAsia"/>
          <w:sz w:val="28"/>
          <w:szCs w:val="28"/>
          <w:u w:val="single"/>
        </w:rPr>
        <w:t>承包方按国家规定收费标准支付水电费。</w:t>
      </w:r>
      <w:r w:rsidRPr="00A059AC">
        <w:rPr>
          <w:rFonts w:ascii="宋体" w:hAnsi="宋体" w:cs="宋体" w:hint="eastAsia"/>
          <w:sz w:val="28"/>
          <w:szCs w:val="28"/>
        </w:rPr>
        <w:t xml:space="preserve">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6.1.</w:t>
      </w:r>
      <w:r w:rsidR="00267EF1" w:rsidRPr="00A059AC">
        <w:rPr>
          <w:rFonts w:ascii="宋体" w:hAnsi="宋体" w:cs="宋体"/>
          <w:sz w:val="28"/>
          <w:szCs w:val="28"/>
        </w:rPr>
        <w:t>3</w:t>
      </w:r>
      <w:r w:rsidRPr="00A059AC">
        <w:rPr>
          <w:rFonts w:ascii="宋体" w:hAnsi="宋体" w:cs="宋体" w:hint="eastAsia"/>
          <w:sz w:val="28"/>
          <w:szCs w:val="28"/>
        </w:rPr>
        <w:t>图纸会审和设计交底时间:开工前一周，分段会审。</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7、承包方工作</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7.1承包方应按约定时间和要求，完成以下工作：</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7.1.1需由设计资质等级和业务范围允许的承包方完成的设计文件提交时间：无。</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7.1.2应提供计划、报表的名称及完成时间：</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u w:val="single"/>
        </w:rPr>
        <w:t>开工前一周提交</w:t>
      </w:r>
      <w:r w:rsidR="0033566A">
        <w:rPr>
          <w:rFonts w:ascii="宋体" w:hAnsi="宋体" w:cs="宋体" w:hint="eastAsia"/>
          <w:sz w:val="28"/>
          <w:szCs w:val="28"/>
          <w:u w:val="single"/>
        </w:rPr>
        <w:t>技术标</w:t>
      </w:r>
      <w:r w:rsidRPr="00A059AC">
        <w:rPr>
          <w:rFonts w:ascii="宋体" w:hAnsi="宋体" w:cs="宋体" w:hint="eastAsia"/>
          <w:sz w:val="28"/>
          <w:szCs w:val="28"/>
          <w:u w:val="single"/>
        </w:rPr>
        <w:t>（含质量、进度、安全文明施工的保证措施），每月20日提交下月进度计划进度、当月完成工程量报表。</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7.1.3承担施工安全保卫工作及非夜间施工照明的责任和要求：</w:t>
      </w:r>
      <w:r w:rsidRPr="00A059AC">
        <w:rPr>
          <w:rFonts w:ascii="宋体" w:hAnsi="宋体" w:cs="宋体" w:hint="eastAsia"/>
          <w:sz w:val="28"/>
          <w:szCs w:val="28"/>
          <w:u w:val="single"/>
        </w:rPr>
        <w:t>无。</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7.1.4向发包方提供的办公和生活房屋及设施的要求：</w:t>
      </w:r>
      <w:r w:rsidRPr="00A059AC">
        <w:rPr>
          <w:rFonts w:ascii="宋体" w:hAnsi="宋体" w:cs="宋体" w:hint="eastAsia"/>
          <w:sz w:val="28"/>
          <w:szCs w:val="28"/>
          <w:u w:val="single"/>
        </w:rPr>
        <w:t>无</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 xml:space="preserve">7.1.5需承包方办理的有关施工场地交通、环卫和施工噪音管理等手续：  </w:t>
      </w:r>
      <w:r w:rsidRPr="00A059AC">
        <w:rPr>
          <w:rFonts w:ascii="宋体" w:hAnsi="宋体" w:cs="宋体" w:hint="eastAsia"/>
          <w:sz w:val="28"/>
          <w:szCs w:val="28"/>
          <w:u w:val="single"/>
        </w:rPr>
        <w:t>由承包方办理。</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7.1.6已完工程成品保护的特殊要求及费用承担：</w:t>
      </w:r>
      <w:r w:rsidRPr="00A059AC">
        <w:rPr>
          <w:rFonts w:ascii="宋体" w:hAnsi="宋体" w:cs="宋体" w:hint="eastAsia"/>
          <w:sz w:val="28"/>
          <w:szCs w:val="28"/>
          <w:u w:val="single"/>
        </w:rPr>
        <w:t>由承包方自行保护。</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7.1.</w:t>
      </w:r>
      <w:r w:rsidR="008C1BC6" w:rsidRPr="00A059AC">
        <w:rPr>
          <w:rFonts w:ascii="宋体" w:hAnsi="宋体" w:cs="宋体"/>
          <w:sz w:val="28"/>
          <w:szCs w:val="28"/>
        </w:rPr>
        <w:t>7</w:t>
      </w:r>
      <w:r w:rsidRPr="00A059AC">
        <w:rPr>
          <w:rFonts w:ascii="宋体" w:hAnsi="宋体" w:cs="宋体" w:hint="eastAsia"/>
          <w:sz w:val="28"/>
          <w:szCs w:val="28"/>
        </w:rPr>
        <w:t>施工场地清洁卫生的要求：</w:t>
      </w:r>
      <w:r w:rsidRPr="00A059AC">
        <w:rPr>
          <w:rFonts w:ascii="宋体" w:hAnsi="宋体" w:cs="宋体" w:hint="eastAsia"/>
          <w:sz w:val="28"/>
          <w:szCs w:val="28"/>
          <w:u w:val="single"/>
        </w:rPr>
        <w:t>由承包方自行负责自己施工范围。</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7.1.8双方约定承包方应做的其他工作：</w:t>
      </w:r>
      <w:r w:rsidRPr="00A059AC">
        <w:rPr>
          <w:rFonts w:ascii="宋体" w:hAnsi="宋体" w:cs="宋体" w:hint="eastAsia"/>
          <w:sz w:val="28"/>
          <w:szCs w:val="28"/>
          <w:u w:val="single"/>
        </w:rPr>
        <w:t>施工中的预留预埋、打凿补洞</w:t>
      </w:r>
      <w:r w:rsidR="00FC7274">
        <w:rPr>
          <w:rFonts w:ascii="宋体" w:hAnsi="宋体" w:cs="宋体" w:hint="eastAsia"/>
          <w:sz w:val="28"/>
          <w:szCs w:val="28"/>
          <w:u w:val="single"/>
        </w:rPr>
        <w:t>、</w:t>
      </w:r>
      <w:r w:rsidR="00FC7274">
        <w:rPr>
          <w:rFonts w:ascii="宋体" w:hAnsi="宋体" w:cs="宋体"/>
          <w:sz w:val="28"/>
          <w:szCs w:val="28"/>
          <w:u w:val="single"/>
        </w:rPr>
        <w:t>吊顶天棚损坏维修、商户货物损失</w:t>
      </w:r>
      <w:r w:rsidRPr="00A059AC">
        <w:rPr>
          <w:rFonts w:ascii="宋体" w:hAnsi="宋体" w:cs="宋体" w:hint="eastAsia"/>
          <w:sz w:val="28"/>
          <w:szCs w:val="28"/>
          <w:u w:val="single"/>
        </w:rPr>
        <w:t>等工作由承包方负责，费用承包方承担</w:t>
      </w:r>
      <w:r w:rsidRPr="00A059AC">
        <w:rPr>
          <w:rFonts w:ascii="宋体" w:hAnsi="宋体" w:cs="宋体" w:hint="eastAsia"/>
          <w:sz w:val="28"/>
          <w:szCs w:val="28"/>
        </w:rPr>
        <w:t xml:space="preserve">。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三、施工组织设计和工期</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8、进度计划</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8.1承包方提供施工组织设计（施工方案）和进度计划的时间：</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u w:val="single"/>
        </w:rPr>
        <w:lastRenderedPageBreak/>
        <w:t>开工前三天提供施工方案和进度计划。</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工程师确认的时间：</w:t>
      </w:r>
      <w:r w:rsidRPr="00A059AC">
        <w:rPr>
          <w:rFonts w:ascii="宋体" w:hAnsi="宋体" w:cs="宋体" w:hint="eastAsia"/>
          <w:sz w:val="28"/>
          <w:szCs w:val="28"/>
          <w:u w:val="single"/>
        </w:rPr>
        <w:t>收到完整方案一周内。</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四、质量与验收</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10、隐蔽工程和中间验收：</w:t>
      </w:r>
      <w:r w:rsidRPr="00A059AC">
        <w:rPr>
          <w:rFonts w:ascii="宋体" w:hAnsi="宋体" w:cs="宋体" w:hint="eastAsia"/>
          <w:sz w:val="28"/>
          <w:szCs w:val="28"/>
          <w:u w:val="single"/>
        </w:rPr>
        <w:t>执行《专用条款》第18条。</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10.1双方约定中间验收部位：</w:t>
      </w:r>
      <w:r w:rsidRPr="00A059AC">
        <w:rPr>
          <w:rFonts w:ascii="宋体" w:hAnsi="宋体" w:cs="宋体" w:hint="eastAsia"/>
          <w:sz w:val="28"/>
          <w:szCs w:val="28"/>
          <w:u w:val="single"/>
        </w:rPr>
        <w:t>执行《专用条款》第18条。</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u w:val="single"/>
        </w:rPr>
        <w:t>10.2 约定质量检查主要条款详附件5(包括但不限于)</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11、工程试车</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试车费用的承担：</w:t>
      </w:r>
      <w:r w:rsidRPr="00A059AC">
        <w:rPr>
          <w:rFonts w:ascii="宋体" w:hAnsi="宋体" w:cs="宋体" w:hint="eastAsia"/>
          <w:sz w:val="28"/>
          <w:szCs w:val="28"/>
          <w:u w:val="single"/>
        </w:rPr>
        <w:t>由承包方自行负责。</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五、安全施工</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u w:val="single"/>
        </w:rPr>
        <w:t>施工过程中的施工安全事故由承包方负责。</w:t>
      </w:r>
      <w:r w:rsidRPr="00A059AC">
        <w:rPr>
          <w:rFonts w:ascii="宋体" w:hAnsi="宋体" w:cs="宋体" w:hint="eastAsia"/>
          <w:sz w:val="28"/>
          <w:szCs w:val="28"/>
        </w:rPr>
        <w:t>六、合同价款与支付</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12、合同价款</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12.1本合同价款采用系统包干价方式确定。</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12.1.1采用固定价格合同</w:t>
      </w:r>
      <w:r w:rsidR="00B409FF" w:rsidRPr="00A059AC">
        <w:rPr>
          <w:rFonts w:ascii="宋体" w:hAnsi="宋体" w:cs="宋体" w:hint="eastAsia"/>
          <w:sz w:val="28"/>
          <w:szCs w:val="28"/>
        </w:rPr>
        <w:t>。</w:t>
      </w:r>
    </w:p>
    <w:p w:rsidR="00234B2D" w:rsidRPr="00A059AC" w:rsidRDefault="0031765C" w:rsidP="002E00B7">
      <w:pPr>
        <w:spacing w:line="440" w:lineRule="exact"/>
        <w:ind w:firstLineChars="200" w:firstLine="560"/>
        <w:rPr>
          <w:rFonts w:ascii="宋体" w:hAnsi="宋体" w:cs="宋体"/>
          <w:sz w:val="28"/>
          <w:szCs w:val="28"/>
        </w:rPr>
      </w:pPr>
      <w:r>
        <w:rPr>
          <w:rFonts w:ascii="宋体" w:hAnsi="宋体" w:cs="宋体" w:hint="eastAsia"/>
          <w:sz w:val="28"/>
          <w:szCs w:val="28"/>
        </w:rPr>
        <w:t>12.</w:t>
      </w:r>
      <w:r w:rsidR="00234B2D" w:rsidRPr="00A059AC">
        <w:rPr>
          <w:rFonts w:ascii="宋体" w:hAnsi="宋体" w:cs="宋体" w:hint="eastAsia"/>
          <w:sz w:val="28"/>
          <w:szCs w:val="28"/>
        </w:rPr>
        <w:t xml:space="preserve">2采用系统包干价合同，合同价款组成：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12.2.1</w:t>
      </w:r>
      <w:r w:rsidRPr="00A059AC">
        <w:rPr>
          <w:rFonts w:ascii="宋体" w:hAnsi="宋体" w:cs="宋体" w:hint="eastAsia"/>
          <w:sz w:val="28"/>
          <w:szCs w:val="28"/>
          <w:u w:val="single"/>
        </w:rPr>
        <w:t>本工程造价施工图纸范围内的所有</w:t>
      </w:r>
      <w:r w:rsidR="00341920">
        <w:rPr>
          <w:rFonts w:ascii="宋体" w:hAnsi="宋体" w:cs="宋体" w:hint="eastAsia"/>
          <w:sz w:val="28"/>
          <w:szCs w:val="28"/>
          <w:u w:val="single"/>
        </w:rPr>
        <w:t>消防</w:t>
      </w:r>
      <w:r w:rsidR="00142ECF">
        <w:rPr>
          <w:rFonts w:ascii="宋体" w:hAnsi="宋体" w:cs="宋体" w:hint="eastAsia"/>
          <w:sz w:val="28"/>
          <w:szCs w:val="28"/>
          <w:u w:val="single"/>
        </w:rPr>
        <w:t>喷淋系统</w:t>
      </w:r>
      <w:r w:rsidR="007D1EBE">
        <w:rPr>
          <w:rFonts w:ascii="宋体" w:hAnsi="宋体" w:cs="宋体" w:hint="eastAsia"/>
          <w:sz w:val="28"/>
          <w:szCs w:val="28"/>
          <w:u w:val="single"/>
        </w:rPr>
        <w:t>维修、完善</w:t>
      </w:r>
      <w:r w:rsidRPr="00A059AC">
        <w:rPr>
          <w:rFonts w:ascii="宋体" w:hAnsi="宋体" w:cs="宋体" w:hint="eastAsia"/>
          <w:sz w:val="28"/>
          <w:szCs w:val="28"/>
          <w:u w:val="single"/>
        </w:rPr>
        <w:t>工程施工，具体内容详见工程承包范围。承包方可根据工程现场实际情况征得发包方认可后可以对系统进行优化，同时保证系统的使用功能</w:t>
      </w:r>
      <w:r w:rsidR="0033566A">
        <w:rPr>
          <w:rFonts w:ascii="宋体" w:hAnsi="宋体" w:cs="宋体" w:hint="eastAsia"/>
          <w:sz w:val="28"/>
          <w:szCs w:val="28"/>
          <w:u w:val="single"/>
        </w:rPr>
        <w:t>满足验收规范要求</w:t>
      </w:r>
      <w:r w:rsidRPr="00A059AC">
        <w:rPr>
          <w:rFonts w:ascii="宋体" w:hAnsi="宋体" w:cs="宋体" w:hint="eastAsia"/>
          <w:sz w:val="28"/>
          <w:szCs w:val="28"/>
          <w:u w:val="single"/>
        </w:rPr>
        <w:t>。</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12.2.2</w:t>
      </w:r>
      <w:r w:rsidR="0033566A">
        <w:rPr>
          <w:rFonts w:ascii="宋体" w:hAnsi="宋体" w:cs="宋体" w:hint="eastAsia"/>
          <w:sz w:val="28"/>
          <w:szCs w:val="28"/>
          <w:u w:val="single"/>
        </w:rPr>
        <w:t>原则上本工程施工图纸范围内不予办理任何工程签证，</w:t>
      </w:r>
      <w:r w:rsidRPr="00A059AC">
        <w:rPr>
          <w:rFonts w:ascii="宋体" w:hAnsi="宋体" w:cs="宋体" w:hint="eastAsia"/>
          <w:sz w:val="28"/>
          <w:szCs w:val="28"/>
          <w:u w:val="single"/>
        </w:rPr>
        <w:t>发包方招标时的施工图中有系统设计遗漏，由承包方负责实施完善，所发生的费用由承包方负责。发包方提供的蓝图范围内项目漏报、报价错误由承包方承担。合同签订后，国家造价管理部门新发布的有关调价文件不再作为变更结算的依据。</w:t>
      </w:r>
      <w:r w:rsidRPr="00A059AC">
        <w:rPr>
          <w:rFonts w:ascii="宋体" w:hAnsi="宋体" w:cs="宋体" w:hint="eastAsia"/>
          <w:sz w:val="28"/>
          <w:szCs w:val="28"/>
        </w:rPr>
        <w:t xml:space="preserve">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12.2.3若承包方按优化后的施工图施工安装完成后，若因发包人原因造成的返工，其单项费用在￥</w:t>
      </w:r>
      <w:r w:rsidR="0033566A">
        <w:rPr>
          <w:rFonts w:ascii="宋体" w:hAnsi="宋体" w:cs="宋体" w:hint="eastAsia"/>
          <w:sz w:val="28"/>
          <w:szCs w:val="28"/>
        </w:rPr>
        <w:t>500</w:t>
      </w:r>
      <w:r w:rsidRPr="00A059AC">
        <w:rPr>
          <w:rFonts w:ascii="宋体" w:hAnsi="宋体" w:cs="宋体" w:hint="eastAsia"/>
          <w:sz w:val="28"/>
          <w:szCs w:val="28"/>
        </w:rPr>
        <w:t>元以内（含￥</w:t>
      </w:r>
      <w:r w:rsidR="0033566A">
        <w:rPr>
          <w:rFonts w:ascii="宋体" w:hAnsi="宋体" w:cs="宋体" w:hint="eastAsia"/>
          <w:sz w:val="28"/>
          <w:szCs w:val="28"/>
        </w:rPr>
        <w:t>500</w:t>
      </w:r>
      <w:r w:rsidRPr="00A059AC">
        <w:rPr>
          <w:rFonts w:ascii="宋体" w:hAnsi="宋体" w:cs="宋体" w:hint="eastAsia"/>
          <w:sz w:val="28"/>
          <w:szCs w:val="28"/>
        </w:rPr>
        <w:t>元）不办理签证，视为承包方优惠发包人；施工中非承包方原因造成的返工，其单项费用在</w:t>
      </w:r>
      <w:r w:rsidR="0033566A">
        <w:rPr>
          <w:rFonts w:ascii="宋体" w:hAnsi="宋体" w:cs="宋体" w:hint="eastAsia"/>
          <w:sz w:val="28"/>
          <w:szCs w:val="28"/>
        </w:rPr>
        <w:t>500元以上的按实际发生费用办理经济签证，签证结算参照合同报价书，报价书上没有的，双方协商确认</w:t>
      </w:r>
      <w:r w:rsidRPr="00A059AC">
        <w:rPr>
          <w:rFonts w:ascii="宋体" w:hAnsi="宋体" w:cs="宋体" w:hint="eastAsia"/>
          <w:sz w:val="28"/>
          <w:szCs w:val="28"/>
        </w:rPr>
        <w:t xml:space="preserve">。承包方对于因任何原因造成的返工应无条件实施。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13</w:t>
      </w:r>
      <w:r w:rsidR="0033566A">
        <w:rPr>
          <w:rFonts w:ascii="宋体" w:hAnsi="宋体" w:cs="宋体" w:hint="eastAsia"/>
          <w:sz w:val="28"/>
          <w:szCs w:val="28"/>
        </w:rPr>
        <w:t>、工程进度款支付</w:t>
      </w:r>
    </w:p>
    <w:p w:rsidR="00234B2D" w:rsidRPr="00A059AC" w:rsidRDefault="006A4DED" w:rsidP="002E00B7">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无预付</w:t>
      </w:r>
      <w:r w:rsidR="00FB0BD2" w:rsidRPr="00A059AC">
        <w:rPr>
          <w:rFonts w:ascii="宋体" w:hAnsi="宋体" w:cs="宋体" w:hint="eastAsia"/>
          <w:sz w:val="28"/>
          <w:szCs w:val="28"/>
          <w:u w:val="single"/>
        </w:rPr>
        <w:t>备料款</w:t>
      </w:r>
      <w:r w:rsidR="00FB0BD2" w:rsidRPr="00A059AC">
        <w:rPr>
          <w:rFonts w:ascii="宋体" w:hAnsi="宋体" w:cs="宋体"/>
          <w:sz w:val="28"/>
          <w:szCs w:val="28"/>
          <w:u w:val="single"/>
        </w:rPr>
        <w:t>。</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lastRenderedPageBreak/>
        <w:t>14、工程量确认</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14.1承包方向发包方工程师提交已完工程量报告的时间：</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u w:val="single"/>
        </w:rPr>
        <w:t>承包方每月20日提交当月完成工程量月报表，经发包方工程师审核。</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15</w:t>
      </w:r>
      <w:r w:rsidR="006A4DED">
        <w:rPr>
          <w:rFonts w:ascii="宋体" w:hAnsi="宋体" w:cs="宋体" w:hint="eastAsia"/>
          <w:sz w:val="28"/>
          <w:szCs w:val="28"/>
        </w:rPr>
        <w:t>、工程款（进度款）支付</w:t>
      </w:r>
      <w:r w:rsidRPr="00A059AC">
        <w:rPr>
          <w:rFonts w:ascii="宋体" w:hAnsi="宋体" w:cs="宋体" w:hint="eastAsia"/>
          <w:sz w:val="28"/>
          <w:szCs w:val="28"/>
        </w:rPr>
        <w:t>条件：质量经发包人验收合格。</w:t>
      </w:r>
    </w:p>
    <w:p w:rsidR="00447706"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15.1双方约定的工程款（进度款）支付方式和时间:</w:t>
      </w:r>
      <w:r w:rsidRPr="00A059AC">
        <w:rPr>
          <w:rFonts w:ascii="宋体" w:hAnsi="宋体" w:cs="宋体" w:hint="eastAsia"/>
          <w:sz w:val="28"/>
          <w:szCs w:val="28"/>
          <w:u w:val="single"/>
        </w:rPr>
        <w:t xml:space="preserve"> 承包方自开工起每月20号前向发包方上报该月完成的工程量，由发包方审核后，在次月25日拨付相应该月产值的</w:t>
      </w:r>
      <w:r w:rsidR="00FB0BD2" w:rsidRPr="00A059AC">
        <w:rPr>
          <w:rFonts w:ascii="宋体" w:hAnsi="宋体" w:cs="宋体"/>
          <w:sz w:val="28"/>
          <w:szCs w:val="28"/>
          <w:u w:val="single"/>
        </w:rPr>
        <w:t>7</w:t>
      </w:r>
      <w:r w:rsidRPr="00A059AC">
        <w:rPr>
          <w:rFonts w:ascii="宋体" w:hAnsi="宋体" w:cs="宋体" w:hint="eastAsia"/>
          <w:sz w:val="28"/>
          <w:szCs w:val="28"/>
          <w:u w:val="single"/>
        </w:rPr>
        <w:t>0%</w:t>
      </w:r>
      <w:r w:rsidR="0033566A">
        <w:rPr>
          <w:rFonts w:ascii="宋体" w:hAnsi="宋体" w:cs="宋体" w:hint="eastAsia"/>
          <w:sz w:val="28"/>
          <w:szCs w:val="28"/>
          <w:u w:val="single"/>
        </w:rPr>
        <w:t>给承包方；</w:t>
      </w:r>
      <w:r w:rsidR="00447706">
        <w:rPr>
          <w:rFonts w:ascii="宋体" w:hAnsi="宋体" w:cs="宋体" w:hint="eastAsia"/>
          <w:sz w:val="28"/>
          <w:szCs w:val="28"/>
          <w:u w:val="single"/>
        </w:rPr>
        <w:t>工程竣工前发包方组织预验后确定可以报消防主管部门前再付至合同价款的85%，经消防主管部门</w:t>
      </w:r>
      <w:r w:rsidRPr="00A059AC">
        <w:rPr>
          <w:rFonts w:ascii="宋体" w:hAnsi="宋体" w:cs="宋体" w:hint="eastAsia"/>
          <w:sz w:val="28"/>
          <w:szCs w:val="28"/>
          <w:u w:val="single"/>
        </w:rPr>
        <w:t>验收合格</w:t>
      </w:r>
      <w:r w:rsidR="00447706">
        <w:rPr>
          <w:rFonts w:ascii="宋体" w:hAnsi="宋体" w:cs="宋体" w:hint="eastAsia"/>
          <w:sz w:val="28"/>
          <w:szCs w:val="28"/>
          <w:u w:val="single"/>
        </w:rPr>
        <w:t>后</w:t>
      </w:r>
      <w:r w:rsidRPr="00A059AC">
        <w:rPr>
          <w:rFonts w:ascii="宋体" w:hAnsi="宋体" w:cs="宋体" w:hint="eastAsia"/>
          <w:sz w:val="28"/>
          <w:szCs w:val="28"/>
          <w:u w:val="single"/>
        </w:rPr>
        <w:t>，办理完工程结算后，发包方扣除工程总价的3%作为工程保修金，其余工程尾款发包方在一个月内一次性付清承包方</w:t>
      </w:r>
      <w:r w:rsidR="00FB0BD2" w:rsidRPr="00A059AC">
        <w:rPr>
          <w:rFonts w:ascii="宋体" w:hAnsi="宋体" w:cs="宋体" w:hint="eastAsia"/>
          <w:sz w:val="28"/>
          <w:szCs w:val="28"/>
          <w:u w:val="single"/>
        </w:rPr>
        <w:t>（无息）</w:t>
      </w:r>
      <w:r w:rsidRPr="00A059AC">
        <w:rPr>
          <w:rFonts w:ascii="宋体" w:hAnsi="宋体" w:cs="宋体" w:hint="eastAsia"/>
          <w:sz w:val="28"/>
          <w:szCs w:val="28"/>
          <w:u w:val="single"/>
        </w:rPr>
        <w:t>。工程保修金在两年的工程保修期到期且无任何工程质量问题后，发包方在一个月内一次性付清承包方。</w:t>
      </w:r>
      <w:r w:rsidRPr="00A059AC">
        <w:rPr>
          <w:rFonts w:ascii="宋体" w:hAnsi="宋体" w:cs="宋体"/>
          <w:sz w:val="28"/>
          <w:szCs w:val="28"/>
          <w:u w:val="single"/>
        </w:rPr>
        <w:t xml:space="preserve">  </w:t>
      </w:r>
    </w:p>
    <w:p w:rsidR="00ED0045" w:rsidRDefault="00447706" w:rsidP="002E00B7">
      <w:pPr>
        <w:spacing w:line="440" w:lineRule="exact"/>
        <w:ind w:firstLineChars="200" w:firstLine="560"/>
        <w:rPr>
          <w:rFonts w:ascii="宋体" w:hAnsi="宋体" w:cs="宋体"/>
          <w:sz w:val="28"/>
          <w:szCs w:val="28"/>
        </w:rPr>
      </w:pPr>
      <w:r w:rsidRPr="00447706">
        <w:rPr>
          <w:rFonts w:ascii="宋体" w:hAnsi="宋体" w:cs="宋体" w:hint="eastAsia"/>
          <w:sz w:val="28"/>
          <w:szCs w:val="28"/>
        </w:rPr>
        <w:t>15.2</w:t>
      </w:r>
      <w:r w:rsidR="00234B2D" w:rsidRPr="00447706">
        <w:rPr>
          <w:rFonts w:ascii="宋体" w:hAnsi="宋体" w:cs="宋体"/>
          <w:sz w:val="28"/>
          <w:szCs w:val="28"/>
        </w:rPr>
        <w:t xml:space="preserve">  </w:t>
      </w:r>
      <w:r w:rsidRPr="00447706">
        <w:rPr>
          <w:rFonts w:ascii="宋体" w:hAnsi="宋体" w:cs="宋体"/>
          <w:sz w:val="28"/>
          <w:szCs w:val="28"/>
          <w:u w:val="single"/>
        </w:rPr>
        <w:t>在完成预验后</w:t>
      </w:r>
      <w:r w:rsidR="00142ECF">
        <w:rPr>
          <w:rFonts w:ascii="宋体" w:hAnsi="宋体" w:cs="宋体"/>
          <w:sz w:val="28"/>
          <w:szCs w:val="28"/>
          <w:u w:val="single"/>
        </w:rPr>
        <w:t>1</w:t>
      </w:r>
      <w:r w:rsidRPr="00447706">
        <w:rPr>
          <w:rFonts w:ascii="宋体" w:hAnsi="宋体" w:cs="宋体" w:hint="eastAsia"/>
          <w:sz w:val="28"/>
          <w:szCs w:val="28"/>
          <w:u w:val="single"/>
        </w:rPr>
        <w:t>个月内</w:t>
      </w:r>
      <w:r w:rsidRPr="00447706">
        <w:rPr>
          <w:rFonts w:ascii="宋体" w:hAnsi="宋体" w:cs="宋体"/>
          <w:sz w:val="28"/>
          <w:szCs w:val="28"/>
          <w:u w:val="single"/>
        </w:rPr>
        <w:t>因发包方原因导致消防主管部门不予验收的，则自动进入决算程序，</w:t>
      </w:r>
      <w:r w:rsidR="00ED0045">
        <w:rPr>
          <w:rFonts w:ascii="宋体" w:hAnsi="宋体" w:cs="宋体"/>
          <w:sz w:val="28"/>
          <w:szCs w:val="28"/>
          <w:u w:val="single"/>
        </w:rPr>
        <w:t>双方应在</w:t>
      </w:r>
      <w:r w:rsidR="00142ECF">
        <w:rPr>
          <w:rFonts w:ascii="宋体" w:hAnsi="宋体" w:cs="宋体"/>
          <w:sz w:val="28"/>
          <w:szCs w:val="28"/>
          <w:u w:val="single"/>
        </w:rPr>
        <w:t>2</w:t>
      </w:r>
      <w:r w:rsidR="00ED0045">
        <w:rPr>
          <w:rFonts w:ascii="宋体" w:hAnsi="宋体" w:cs="宋体" w:hint="eastAsia"/>
          <w:sz w:val="28"/>
          <w:szCs w:val="28"/>
          <w:u w:val="single"/>
        </w:rPr>
        <w:t>个月内完成决算。</w:t>
      </w:r>
      <w:r w:rsidR="00234B2D" w:rsidRPr="00447706">
        <w:rPr>
          <w:rFonts w:ascii="宋体" w:hAnsi="宋体" w:cs="宋体"/>
          <w:sz w:val="28"/>
          <w:szCs w:val="28"/>
        </w:rPr>
        <w:t xml:space="preserve"> </w:t>
      </w:r>
    </w:p>
    <w:p w:rsidR="00216EFE" w:rsidRDefault="00ED0045" w:rsidP="002E00B7">
      <w:pPr>
        <w:spacing w:line="440" w:lineRule="exact"/>
        <w:ind w:firstLineChars="200" w:firstLine="560"/>
        <w:rPr>
          <w:rFonts w:ascii="宋体" w:hAnsi="宋体" w:cs="宋体"/>
          <w:sz w:val="28"/>
          <w:szCs w:val="28"/>
        </w:rPr>
      </w:pPr>
      <w:r>
        <w:rPr>
          <w:rFonts w:ascii="宋体" w:hAnsi="宋体" w:cs="宋体" w:hint="eastAsia"/>
          <w:sz w:val="28"/>
          <w:szCs w:val="28"/>
        </w:rPr>
        <w:t>15.3合同履约保证金     万元，工程竣工验收后15日内无息</w:t>
      </w:r>
      <w:r>
        <w:rPr>
          <w:rFonts w:ascii="宋体" w:hAnsi="宋体" w:cs="宋体"/>
          <w:sz w:val="28"/>
          <w:szCs w:val="28"/>
        </w:rPr>
        <w:t>退还，</w:t>
      </w:r>
      <w:r w:rsidRPr="00ED0045">
        <w:rPr>
          <w:rFonts w:ascii="宋体" w:hAnsi="宋体" w:cs="宋体"/>
          <w:sz w:val="28"/>
          <w:szCs w:val="28"/>
        </w:rPr>
        <w:t>因发包方原因导致消防主管部门不予验收的</w:t>
      </w:r>
      <w:r>
        <w:rPr>
          <w:rFonts w:ascii="宋体" w:hAnsi="宋体" w:cs="宋体"/>
          <w:sz w:val="28"/>
          <w:szCs w:val="28"/>
        </w:rPr>
        <w:t>，自</w:t>
      </w:r>
      <w:r w:rsidR="00234B2D" w:rsidRPr="00ED0045">
        <w:rPr>
          <w:rFonts w:ascii="宋体" w:hAnsi="宋体" w:cs="宋体"/>
          <w:sz w:val="28"/>
          <w:szCs w:val="28"/>
        </w:rPr>
        <w:t xml:space="preserve"> </w:t>
      </w:r>
      <w:r w:rsidRPr="00ED0045">
        <w:rPr>
          <w:rFonts w:ascii="宋体" w:hAnsi="宋体" w:cs="宋体"/>
          <w:sz w:val="28"/>
          <w:szCs w:val="28"/>
        </w:rPr>
        <w:t>完成预验后</w:t>
      </w:r>
      <w:r w:rsidR="00142ECF">
        <w:rPr>
          <w:rFonts w:ascii="宋体" w:hAnsi="宋体" w:cs="宋体"/>
          <w:sz w:val="28"/>
          <w:szCs w:val="28"/>
        </w:rPr>
        <w:t>1</w:t>
      </w:r>
      <w:r w:rsidRPr="00ED0045">
        <w:rPr>
          <w:rFonts w:ascii="宋体" w:hAnsi="宋体" w:cs="宋体" w:hint="eastAsia"/>
          <w:sz w:val="28"/>
          <w:szCs w:val="28"/>
        </w:rPr>
        <w:t>个月</w:t>
      </w:r>
      <w:r>
        <w:rPr>
          <w:rFonts w:ascii="宋体" w:hAnsi="宋体" w:cs="宋体" w:hint="eastAsia"/>
          <w:sz w:val="28"/>
          <w:szCs w:val="28"/>
        </w:rPr>
        <w:t>后</w:t>
      </w:r>
      <w:r w:rsidR="00234B2D" w:rsidRPr="00447706">
        <w:rPr>
          <w:rFonts w:ascii="宋体" w:hAnsi="宋体" w:cs="宋体"/>
          <w:sz w:val="28"/>
          <w:szCs w:val="28"/>
        </w:rPr>
        <w:t xml:space="preserve"> </w:t>
      </w:r>
      <w:r w:rsidR="00216EFE">
        <w:rPr>
          <w:rFonts w:ascii="宋体" w:hAnsi="宋体" w:cs="宋体" w:hint="eastAsia"/>
          <w:sz w:val="28"/>
          <w:szCs w:val="28"/>
        </w:rPr>
        <w:t>15日内无息</w:t>
      </w:r>
      <w:r w:rsidR="00216EFE">
        <w:rPr>
          <w:rFonts w:ascii="宋体" w:hAnsi="宋体" w:cs="宋体"/>
          <w:sz w:val="28"/>
          <w:szCs w:val="28"/>
        </w:rPr>
        <w:t>退还。</w:t>
      </w:r>
    </w:p>
    <w:p w:rsidR="00234B2D" w:rsidRPr="00447706" w:rsidRDefault="00216EFE" w:rsidP="002E00B7">
      <w:pPr>
        <w:spacing w:line="440" w:lineRule="exact"/>
        <w:ind w:firstLineChars="200" w:firstLine="560"/>
        <w:rPr>
          <w:rFonts w:ascii="宋体" w:hAnsi="宋体" w:cs="宋体"/>
          <w:sz w:val="28"/>
          <w:szCs w:val="28"/>
        </w:rPr>
      </w:pPr>
      <w:r>
        <w:rPr>
          <w:rFonts w:ascii="宋体" w:hAnsi="宋体" w:cs="宋体" w:hint="eastAsia"/>
          <w:sz w:val="28"/>
          <w:szCs w:val="28"/>
        </w:rPr>
        <w:t>15.4消防检测由</w:t>
      </w:r>
      <w:r w:rsidR="00B20EEF">
        <w:rPr>
          <w:rFonts w:ascii="宋体" w:hAnsi="宋体" w:cs="宋体" w:hint="eastAsia"/>
          <w:sz w:val="28"/>
          <w:szCs w:val="28"/>
        </w:rPr>
        <w:t>中标方</w:t>
      </w:r>
      <w:r>
        <w:rPr>
          <w:rFonts w:ascii="宋体" w:hAnsi="宋体" w:cs="宋体" w:hint="eastAsia"/>
          <w:sz w:val="28"/>
          <w:szCs w:val="28"/>
        </w:rPr>
        <w:t>组织，费用由</w:t>
      </w:r>
      <w:r w:rsidR="00B20EEF">
        <w:rPr>
          <w:rFonts w:ascii="宋体" w:hAnsi="宋体" w:cs="宋体" w:hint="eastAsia"/>
          <w:sz w:val="28"/>
          <w:szCs w:val="28"/>
        </w:rPr>
        <w:t>中标</w:t>
      </w:r>
      <w:r>
        <w:rPr>
          <w:rFonts w:ascii="宋体" w:hAnsi="宋体" w:cs="宋体" w:hint="eastAsia"/>
          <w:sz w:val="28"/>
          <w:szCs w:val="28"/>
        </w:rPr>
        <w:t>方支付。</w:t>
      </w:r>
      <w:r w:rsidR="00234B2D" w:rsidRPr="00447706">
        <w:rPr>
          <w:rFonts w:ascii="宋体" w:hAnsi="宋体" w:cs="宋体"/>
          <w:sz w:val="28"/>
          <w:szCs w:val="28"/>
        </w:rPr>
        <w:t xml:space="preserve">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七、材料设备供应</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16、发包方供应材料设备</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发包方代付款供应的材料为：</w:t>
      </w:r>
      <w:r w:rsidRPr="00A059AC">
        <w:rPr>
          <w:rFonts w:ascii="宋体" w:hAnsi="宋体" w:cs="宋体" w:hint="eastAsia"/>
          <w:sz w:val="28"/>
          <w:szCs w:val="28"/>
          <w:u w:val="single"/>
        </w:rPr>
        <w:t>无。</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17、承包方采购材料设备</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17.1承包方采购材料设备的约定：</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u w:val="single"/>
        </w:rPr>
        <w:t>所有工程材料由承包方自行采供(品牌符合招标要求)，进场时承包方需附材料证明文件到发包方</w:t>
      </w:r>
      <w:r w:rsidR="00B20EEF">
        <w:rPr>
          <w:rFonts w:ascii="宋体" w:hAnsi="宋体" w:cs="宋体" w:hint="eastAsia"/>
          <w:sz w:val="28"/>
          <w:szCs w:val="28"/>
          <w:u w:val="single"/>
        </w:rPr>
        <w:t>工程</w:t>
      </w:r>
      <w:r w:rsidRPr="00A059AC">
        <w:rPr>
          <w:rFonts w:ascii="宋体" w:hAnsi="宋体" w:cs="宋体" w:hint="eastAsia"/>
          <w:sz w:val="28"/>
          <w:szCs w:val="28"/>
          <w:u w:val="single"/>
        </w:rPr>
        <w:t>部报验合格后，方可进行施工安装，由于工程（材料）质量导致的损失由承包方全</w:t>
      </w:r>
      <w:r w:rsidR="00216EFE">
        <w:rPr>
          <w:rFonts w:ascii="宋体" w:hAnsi="宋体" w:cs="宋体" w:hint="eastAsia"/>
          <w:sz w:val="28"/>
          <w:szCs w:val="28"/>
          <w:u w:val="single"/>
        </w:rPr>
        <w:t>部承担</w:t>
      </w:r>
      <w:r w:rsidRPr="00A059AC">
        <w:rPr>
          <w:rFonts w:ascii="宋体" w:hAnsi="宋体" w:cs="宋体" w:hint="eastAsia"/>
          <w:sz w:val="28"/>
          <w:szCs w:val="28"/>
          <w:u w:val="single"/>
        </w:rPr>
        <w:t>。</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八、竣工验收与结算</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18、竣工验收</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18.1承包方提供竣工图的约定：</w:t>
      </w:r>
      <w:r w:rsidRPr="00A059AC">
        <w:rPr>
          <w:rFonts w:ascii="宋体" w:hAnsi="宋体" w:cs="宋体" w:hint="eastAsia"/>
          <w:sz w:val="28"/>
          <w:szCs w:val="28"/>
          <w:u w:val="single"/>
        </w:rPr>
        <w:t>竣工验收后一个月内提交一式两套纸质版及一份电子版的竣工资料给发包方。</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18.1中间交工工程的范围和竣工时间：</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lastRenderedPageBreak/>
        <w:t>18.1.</w:t>
      </w:r>
      <w:r w:rsidR="001946C4" w:rsidRPr="00A059AC">
        <w:rPr>
          <w:rFonts w:ascii="宋体" w:hAnsi="宋体" w:cs="宋体"/>
          <w:sz w:val="28"/>
          <w:szCs w:val="28"/>
        </w:rPr>
        <w:t>1</w:t>
      </w:r>
      <w:r w:rsidRPr="00A059AC">
        <w:rPr>
          <w:rFonts w:ascii="宋体" w:hAnsi="宋体" w:cs="宋体" w:hint="eastAsia"/>
          <w:sz w:val="28"/>
          <w:szCs w:val="28"/>
          <w:u w:val="single"/>
        </w:rPr>
        <w:t>在施工过程中，如遇下列情况，可顺延工期。顺延期限，应由双方及时协商，签订协议，并报有关部门备案。</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18.1.</w:t>
      </w:r>
      <w:r w:rsidR="001946C4" w:rsidRPr="00A059AC">
        <w:rPr>
          <w:rFonts w:ascii="宋体" w:hAnsi="宋体" w:cs="宋体"/>
          <w:sz w:val="28"/>
          <w:szCs w:val="28"/>
        </w:rPr>
        <w:t>1</w:t>
      </w:r>
      <w:r w:rsidRPr="00A059AC">
        <w:rPr>
          <w:rFonts w:ascii="宋体" w:hAnsi="宋体" w:cs="宋体" w:hint="eastAsia"/>
          <w:sz w:val="28"/>
          <w:szCs w:val="28"/>
        </w:rPr>
        <w:t>.1</w:t>
      </w:r>
      <w:r w:rsidRPr="00A059AC">
        <w:rPr>
          <w:rFonts w:ascii="宋体" w:hAnsi="宋体" w:cs="宋体" w:hint="eastAsia"/>
          <w:sz w:val="28"/>
          <w:szCs w:val="28"/>
          <w:u w:val="single"/>
        </w:rPr>
        <w:t>由于人力不可抗拒的灾害，而被迫停工者。</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18.1.</w:t>
      </w:r>
      <w:r w:rsidR="001946C4" w:rsidRPr="00A059AC">
        <w:rPr>
          <w:rFonts w:ascii="宋体" w:hAnsi="宋体" w:cs="宋体"/>
          <w:sz w:val="28"/>
          <w:szCs w:val="28"/>
        </w:rPr>
        <w:t>1</w:t>
      </w:r>
      <w:r w:rsidRPr="00A059AC">
        <w:rPr>
          <w:rFonts w:ascii="宋体" w:hAnsi="宋体" w:cs="宋体" w:hint="eastAsia"/>
          <w:sz w:val="28"/>
          <w:szCs w:val="28"/>
        </w:rPr>
        <w:t>.2</w:t>
      </w:r>
      <w:r w:rsidRPr="00A059AC">
        <w:rPr>
          <w:rFonts w:ascii="宋体" w:hAnsi="宋体" w:cs="宋体" w:hint="eastAsia"/>
          <w:sz w:val="28"/>
          <w:szCs w:val="28"/>
          <w:u w:val="single"/>
        </w:rPr>
        <w:t>因发包方变更计划或变更施工图，而不能继续施工者。</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18.1.</w:t>
      </w:r>
      <w:r w:rsidR="001946C4" w:rsidRPr="00A059AC">
        <w:rPr>
          <w:rFonts w:ascii="宋体" w:hAnsi="宋体" w:cs="宋体"/>
          <w:sz w:val="28"/>
          <w:szCs w:val="28"/>
        </w:rPr>
        <w:t>1</w:t>
      </w:r>
      <w:r w:rsidRPr="00A059AC">
        <w:rPr>
          <w:rFonts w:ascii="宋体" w:hAnsi="宋体" w:cs="宋体" w:hint="eastAsia"/>
          <w:sz w:val="28"/>
          <w:szCs w:val="28"/>
        </w:rPr>
        <w:t>.3</w:t>
      </w:r>
      <w:r w:rsidRPr="00A059AC">
        <w:rPr>
          <w:rFonts w:ascii="宋体" w:hAnsi="宋体" w:cs="宋体" w:hint="eastAsia"/>
          <w:sz w:val="28"/>
          <w:szCs w:val="28"/>
          <w:u w:val="single"/>
        </w:rPr>
        <w:t>因发包方不能按期提供施工图而被迫停工不能顺利施工者。</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18.1.</w:t>
      </w:r>
      <w:r w:rsidR="001946C4" w:rsidRPr="00A059AC">
        <w:rPr>
          <w:rFonts w:ascii="宋体" w:hAnsi="宋体" w:cs="宋体"/>
          <w:sz w:val="28"/>
          <w:szCs w:val="28"/>
        </w:rPr>
        <w:t>1</w:t>
      </w:r>
      <w:r w:rsidRPr="00A059AC">
        <w:rPr>
          <w:rFonts w:ascii="宋体" w:hAnsi="宋体" w:cs="宋体" w:hint="eastAsia"/>
          <w:sz w:val="28"/>
          <w:szCs w:val="28"/>
        </w:rPr>
        <w:t>.4</w:t>
      </w:r>
      <w:r w:rsidRPr="00A059AC">
        <w:rPr>
          <w:rFonts w:ascii="宋体" w:hAnsi="宋体" w:cs="宋体" w:hint="eastAsia"/>
          <w:sz w:val="28"/>
          <w:szCs w:val="28"/>
          <w:u w:val="single"/>
        </w:rPr>
        <w:t>因发包方不能按期支付工程进度款而被迫停工不能顺利施工者。</w:t>
      </w:r>
    </w:p>
    <w:p w:rsidR="00981207"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18．2</w:t>
      </w:r>
      <w:r w:rsidRPr="00A059AC">
        <w:rPr>
          <w:rFonts w:ascii="宋体" w:hAnsi="宋体" w:cs="宋体" w:hint="eastAsia"/>
          <w:sz w:val="28"/>
          <w:szCs w:val="28"/>
          <w:u w:val="single"/>
        </w:rPr>
        <w:t>承包方在单项工程竣工前五日将验收日期以书面通知发包方届时验收，如发包方不能按时参加验收，双方协商解决，另订验收日期</w:t>
      </w:r>
      <w:r w:rsidR="00981207">
        <w:rPr>
          <w:rFonts w:ascii="宋体" w:hAnsi="宋体" w:cs="宋体" w:hint="eastAsia"/>
          <w:sz w:val="28"/>
          <w:szCs w:val="28"/>
          <w:u w:val="single"/>
        </w:rPr>
        <w:t>。</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18．2．1</w:t>
      </w:r>
      <w:r w:rsidRPr="00A059AC">
        <w:rPr>
          <w:rFonts w:ascii="宋体" w:hAnsi="宋体" w:cs="宋体" w:hint="eastAsia"/>
          <w:sz w:val="28"/>
          <w:szCs w:val="28"/>
          <w:u w:val="single"/>
        </w:rPr>
        <w:t>消防</w:t>
      </w:r>
      <w:r w:rsidR="00142ECF">
        <w:rPr>
          <w:rFonts w:ascii="宋体" w:hAnsi="宋体" w:cs="宋体" w:hint="eastAsia"/>
          <w:sz w:val="28"/>
          <w:szCs w:val="28"/>
          <w:u w:val="single"/>
        </w:rPr>
        <w:t>喷淋</w:t>
      </w:r>
      <w:r w:rsidRPr="00A059AC">
        <w:rPr>
          <w:rFonts w:ascii="宋体" w:hAnsi="宋体" w:cs="宋体" w:hint="eastAsia"/>
          <w:sz w:val="28"/>
          <w:szCs w:val="28"/>
          <w:u w:val="single"/>
        </w:rPr>
        <w:t>工程竣工验收合格后，从验收之日起七天内，承包方向发包方移交完毕，如发包方不能按期接管，致使验收后的工程发生损失，应由发包方承担。</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18．2．3</w:t>
      </w:r>
      <w:r w:rsidRPr="00A059AC">
        <w:rPr>
          <w:rFonts w:ascii="宋体" w:hAnsi="宋体" w:cs="宋体" w:hint="eastAsia"/>
          <w:sz w:val="28"/>
          <w:szCs w:val="28"/>
          <w:u w:val="single"/>
        </w:rPr>
        <w:t>某项工程中的单位工程，如需单独移交发包方，在移交时，双方应办理中间验收手续，作为该单位竣工工程验收之依据。</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18．2．4</w:t>
      </w:r>
      <w:r w:rsidRPr="00A059AC">
        <w:rPr>
          <w:rFonts w:ascii="宋体" w:hAnsi="宋体" w:cs="宋体" w:hint="eastAsia"/>
          <w:sz w:val="28"/>
          <w:szCs w:val="28"/>
          <w:u w:val="single"/>
        </w:rPr>
        <w:t>在进行工程竣工验收中，如发现工程质量不符合规定，承包方向发包方一次性赔偿违约金人民币10万元，承包方应负责无偿修理或返工，并在双方议定的措施和期限内完成。经验收合格后，再行移交。由此造成工程逾期交付的，承包方应偿付给发包方按工程造价每日万分之二的逾期违约金</w:t>
      </w:r>
      <w:r w:rsidR="001946C4" w:rsidRPr="00A059AC">
        <w:rPr>
          <w:rFonts w:ascii="宋体" w:hAnsi="宋体" w:cs="宋体" w:hint="eastAsia"/>
          <w:sz w:val="28"/>
          <w:szCs w:val="28"/>
        </w:rPr>
        <w:t>。</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18．2．5</w:t>
      </w:r>
      <w:r w:rsidRPr="00A059AC">
        <w:rPr>
          <w:rFonts w:ascii="宋体" w:hAnsi="宋体" w:cs="宋体" w:hint="eastAsia"/>
          <w:sz w:val="28"/>
          <w:szCs w:val="28"/>
          <w:u w:val="single"/>
        </w:rPr>
        <w:t>工程竣工验收，以国家颁发的施工验收规范、质量检验标准及施工图为依据。在进行竣工验收时，承包方应在验收前十天向发包方提供以下文件：</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18．2．5．1</w:t>
      </w:r>
      <w:r w:rsidRPr="00A059AC">
        <w:rPr>
          <w:rFonts w:ascii="宋体" w:hAnsi="宋体" w:cs="宋体" w:hint="eastAsia"/>
          <w:sz w:val="28"/>
          <w:szCs w:val="28"/>
          <w:u w:val="single"/>
        </w:rPr>
        <w:t>增减变更文件和其他洽商记录。</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18．2．5．2</w:t>
      </w:r>
      <w:r w:rsidRPr="00A059AC">
        <w:rPr>
          <w:rFonts w:ascii="宋体" w:hAnsi="宋体" w:cs="宋体" w:hint="eastAsia"/>
          <w:sz w:val="28"/>
          <w:szCs w:val="28"/>
          <w:u w:val="single"/>
        </w:rPr>
        <w:t>隐蔽工程验收记录和中间交工验收记录。</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18．2．5．3</w:t>
      </w:r>
      <w:r w:rsidRPr="00A059AC">
        <w:rPr>
          <w:rFonts w:ascii="宋体" w:hAnsi="宋体" w:cs="宋体" w:hint="eastAsia"/>
          <w:sz w:val="28"/>
          <w:szCs w:val="28"/>
          <w:u w:val="single"/>
        </w:rPr>
        <w:t>工程竣工后，应绘制竣工图，工程变更不大的由施工单位在原施工图上加以说明，提交建设单位存档。工程变更较大的，施工单位绘制竣工图。</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18．2．6</w:t>
      </w:r>
      <w:r w:rsidRPr="00A059AC">
        <w:rPr>
          <w:rFonts w:ascii="宋体" w:hAnsi="宋体" w:cs="宋体" w:hint="eastAsia"/>
          <w:sz w:val="28"/>
          <w:szCs w:val="28"/>
          <w:u w:val="single"/>
        </w:rPr>
        <w:t>承包方在消防工程竣工验收后一个月内将全套竣工结算资料（变更通知、竣工图等）送交发包方进行审查。发包方应在接到竣工结算件后一个月内通知承包方前来核对结算，通过双方核对无异议后，办理结算手续，工程结算办理应按发包方的工程结算管理制度。</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lastRenderedPageBreak/>
        <w:t>18．2．7消</w:t>
      </w:r>
      <w:r w:rsidRPr="00A059AC">
        <w:rPr>
          <w:rFonts w:ascii="宋体" w:hAnsi="宋体" w:cs="宋体" w:hint="eastAsia"/>
          <w:sz w:val="28"/>
          <w:szCs w:val="28"/>
          <w:u w:val="single"/>
        </w:rPr>
        <w:t>防</w:t>
      </w:r>
      <w:r w:rsidR="00142ECF">
        <w:rPr>
          <w:rFonts w:ascii="宋体" w:hAnsi="宋体" w:cs="宋体" w:hint="eastAsia"/>
          <w:sz w:val="28"/>
          <w:szCs w:val="28"/>
          <w:u w:val="single"/>
        </w:rPr>
        <w:t>喷淋</w:t>
      </w:r>
      <w:r w:rsidRPr="00A059AC">
        <w:rPr>
          <w:rFonts w:ascii="宋体" w:hAnsi="宋体" w:cs="宋体" w:hint="eastAsia"/>
          <w:sz w:val="28"/>
          <w:szCs w:val="28"/>
          <w:u w:val="single"/>
        </w:rPr>
        <w:t>工程竣工验收后，承包方的工程质量质保期为两年。在保修期内，由于其他施工单位责任造成承包方系统损坏、发包方误操作所导致的一切事故，承包方无任何责任。</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u w:val="single"/>
        </w:rPr>
        <w:t>18．2．8工程竣工验收后，保修期内由于承包方采购的工程材料、设备或因承包方施工质量导致的质量事故，由承包方负责。</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18．2．9</w:t>
      </w:r>
      <w:r w:rsidRPr="00A059AC">
        <w:rPr>
          <w:rFonts w:ascii="宋体" w:hAnsi="宋体" w:cs="宋体" w:hint="eastAsia"/>
          <w:sz w:val="28"/>
          <w:szCs w:val="28"/>
          <w:u w:val="single"/>
        </w:rPr>
        <w:t>工程未经验收合格，发包方提前使用或擅自动用，由此而发生的质量或其他问题，由发包方承担责任。</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19.竣工结算</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u w:val="single"/>
        </w:rPr>
        <w:t>执行《专用条款》有关规定。</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十、违约责任</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20.1本合同中关于发包方违约的具体责任如下：</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本合同通用条款第24条约定发包方违约应承担的违约责任：</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u w:val="single"/>
        </w:rPr>
        <w:t>无。</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本合同通用条款第26.4款约定发包方违约应承担的违约责任：</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u w:val="single"/>
        </w:rPr>
        <w:t>按《专用条款》执行。</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本合同通用条款第33.3款约定发包方违约应承担的违约责任：</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u w:val="single"/>
        </w:rPr>
        <w:t>按《专用条款》执行。</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双方约定的发包方其他违约责任：</w:t>
      </w:r>
      <w:r w:rsidRPr="00A059AC">
        <w:rPr>
          <w:rFonts w:ascii="宋体" w:hAnsi="宋体" w:cs="宋体" w:hint="eastAsia"/>
          <w:sz w:val="28"/>
          <w:szCs w:val="28"/>
          <w:u w:val="single"/>
        </w:rPr>
        <w:t>无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20.2本合同中关于承包方违约的具体责任如下：</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 xml:space="preserve">    本合同专用条款第18款约定承包方违约应承担的违约责任：</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u w:val="single"/>
        </w:rPr>
        <w:t>按《专用条款》执行。</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本合同通用条款第15.1款约定承包方违约应承担的违约责任：</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u w:val="single"/>
        </w:rPr>
        <w:t>按《专用条款》执行</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双方约定的承包方其他违约责任：</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u w:val="single"/>
        </w:rPr>
        <w:t>承包方如需更换项目经理,应至少提前 7 天以书面形式通知发包方,征得发包方同意，后任继续行使合同文件约定的前任的职权,展行前任的义务。若承包方不经过发包方同意随便更换项目经理的，每次由承包方向发包方赔偿壹拾万元的违约金，并承担由此造成的一切损失。</w:t>
      </w:r>
      <w:r w:rsidRPr="00A059AC">
        <w:rPr>
          <w:rFonts w:ascii="宋体" w:hAnsi="宋体" w:cs="宋体" w:hint="eastAsia"/>
          <w:sz w:val="28"/>
          <w:szCs w:val="28"/>
        </w:rPr>
        <w:t xml:space="preserve">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21、争议</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21.1双方约定，在履行合同过程中产生争议时：</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（1）请</w:t>
      </w:r>
      <w:r w:rsidRPr="00A059AC">
        <w:rPr>
          <w:rFonts w:ascii="宋体" w:hAnsi="宋体" w:cs="宋体" w:hint="eastAsia"/>
          <w:sz w:val="28"/>
          <w:szCs w:val="28"/>
          <w:u w:val="single"/>
        </w:rPr>
        <w:t xml:space="preserve">           </w:t>
      </w:r>
      <w:r w:rsidRPr="00A059AC">
        <w:rPr>
          <w:rFonts w:ascii="宋体" w:hAnsi="宋体" w:cs="宋体" w:hint="eastAsia"/>
          <w:sz w:val="28"/>
          <w:szCs w:val="28"/>
        </w:rPr>
        <w:t>解决；</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lastRenderedPageBreak/>
        <w:t>（2）采取 此种方式解决，并约定向工程所在地的人民法院提起诉讼。</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十一、合同解除：</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21、有下列情形之一的可以解除合同：</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①在工程施工过程中，发包人有权随时对工程质量进行监督检查，工程质量达不到约定标准的部分则承包方应予拆除和重新施工，承包方应按工程师的要求拆除和重新施工,直到符合约定标准。因承包方原因，在发包人规定的合理时间内达不到约定标准，发包人有权解除合同。承包方应当于发包人通知当日无条件退出施工现场。</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②承包方不得对原工程设计进行变更，承包方擅自变更设计，按工程总造价的10%向发包人支付违约金，所发生的一切损失由承包方承担；发包人保留对承包方擅自变更设计发生的费用责任；且发包人有权解除合同，承包方应当于发包人通知当日无条件退出施工现场。</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③由于承包方的原因，承包方未按经发包人批准的各进度计划期限完工者，延误两次以上（含两次）或累计达5天以上（含5天），应承担所发生的费用及按工程总造价的2 %向发包人支付违约金；且发包人有权解除合同，承包方应当于发包人通知当日无条件退出施工现场。</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④承包方将其承包的全部工程转包给他人或者肢解以后以分包的名义分别转包给他人,按工程总价的50%向发包人支付违约金，所发生的一切损失由承包方承担；且发包人有权解除合同，承包方应当于发包人通知当日无条件退出施工现场。</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⑤如承包方不按约定要求或降低标准使用材料，承包方必须无条件更换，工期不顺延，并按工程总造价的10%向发包人支付违约金，所造成的一切损失由承包方自行承担；且发包人有权解除合同，承包方应当于发包人通知当日无条件退出施工现场。</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22、一方依据本合同约定要求解除合同的 , 须以本合同载明的地址发出特快专递的形式通知对方，特快专递发出后2天视为通知已送达。承包方在收到发包人通知后，如有异议务必在24小时内提出，异议期满之日双方合同解除。</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十二、其他</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22、工程分包</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22.1本工程发包方同意承包方分包的工程：</w:t>
      </w:r>
      <w:r w:rsidRPr="00A059AC">
        <w:rPr>
          <w:rFonts w:ascii="宋体" w:hAnsi="宋体" w:cs="宋体" w:hint="eastAsia"/>
          <w:sz w:val="28"/>
          <w:szCs w:val="28"/>
          <w:u w:val="single"/>
        </w:rPr>
        <w:t>无</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lastRenderedPageBreak/>
        <w:t>分包施工单位为：</w:t>
      </w:r>
      <w:r w:rsidRPr="00A059AC">
        <w:rPr>
          <w:rFonts w:ascii="宋体" w:hAnsi="宋体" w:cs="宋体" w:hint="eastAsia"/>
          <w:sz w:val="28"/>
          <w:szCs w:val="28"/>
          <w:u w:val="single"/>
        </w:rPr>
        <w:t>无。</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23、不可抗力</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23.1双方关于不可抗力的约定：</w:t>
      </w:r>
      <w:r w:rsidRPr="008D3022">
        <w:rPr>
          <w:rFonts w:ascii="宋体" w:hAnsi="宋体" w:cs="宋体" w:hint="eastAsia"/>
          <w:sz w:val="28"/>
          <w:szCs w:val="28"/>
          <w:u w:val="single"/>
        </w:rPr>
        <w:t>执行《通用条款》。</w:t>
      </w:r>
      <w:r w:rsidRPr="00A059AC">
        <w:rPr>
          <w:rFonts w:ascii="宋体" w:hAnsi="宋体" w:cs="宋体" w:hint="eastAsia"/>
          <w:sz w:val="28"/>
          <w:szCs w:val="28"/>
        </w:rPr>
        <w:t xml:space="preserve">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24、保险</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24.1本工程双方约定投保内容如下：</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24.1.1发包方投保内容：</w:t>
      </w:r>
      <w:r w:rsidRPr="00A059AC">
        <w:rPr>
          <w:rFonts w:ascii="宋体" w:hAnsi="宋体" w:cs="宋体" w:hint="eastAsia"/>
          <w:sz w:val="28"/>
          <w:szCs w:val="28"/>
          <w:u w:val="single"/>
        </w:rPr>
        <w:t>按《通用条款》执行。</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发包方委托承包方办理的保险事项：</w:t>
      </w:r>
      <w:r w:rsidRPr="00A059AC">
        <w:rPr>
          <w:rFonts w:ascii="宋体" w:hAnsi="宋体" w:cs="宋体" w:hint="eastAsia"/>
          <w:sz w:val="28"/>
          <w:szCs w:val="28"/>
          <w:u w:val="single"/>
        </w:rPr>
        <w:t>无。</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24.1.2承包方投保内容：</w:t>
      </w:r>
      <w:r w:rsidRPr="00A059AC">
        <w:rPr>
          <w:rFonts w:ascii="宋体" w:hAnsi="宋体" w:cs="宋体" w:hint="eastAsia"/>
          <w:sz w:val="28"/>
          <w:szCs w:val="28"/>
          <w:u w:val="single"/>
        </w:rPr>
        <w:t>按《通用条款》执行。</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25、担保</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25.1本工程双方约定担保事项如下：</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 xml:space="preserve">25.1.1发包方向承包方提供履约担保，担保方式为： </w:t>
      </w:r>
      <w:r w:rsidRPr="00A059AC">
        <w:rPr>
          <w:rFonts w:ascii="宋体" w:hAnsi="宋体" w:cs="宋体" w:hint="eastAsia"/>
          <w:sz w:val="28"/>
          <w:szCs w:val="28"/>
          <w:u w:val="single"/>
        </w:rPr>
        <w:t xml:space="preserve">无 </w:t>
      </w:r>
      <w:r w:rsidRPr="00A059AC">
        <w:rPr>
          <w:rFonts w:ascii="宋体" w:hAnsi="宋体" w:cs="宋体" w:hint="eastAsia"/>
          <w:sz w:val="28"/>
          <w:szCs w:val="28"/>
        </w:rPr>
        <w:t>担保合同作为</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合同附件。</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25.1.承包方向发包方提供履约担保，担保方式为：</w:t>
      </w:r>
      <w:r w:rsidRPr="00A059AC">
        <w:rPr>
          <w:rFonts w:ascii="宋体" w:hAnsi="宋体" w:cs="宋体" w:hint="eastAsia"/>
          <w:sz w:val="28"/>
          <w:szCs w:val="28"/>
          <w:u w:val="single"/>
        </w:rPr>
        <w:t>无。</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25.1.双方约定的其他担保事项：</w:t>
      </w:r>
      <w:r w:rsidRPr="00A059AC">
        <w:rPr>
          <w:rFonts w:ascii="宋体" w:hAnsi="宋体" w:cs="宋体" w:hint="eastAsia"/>
          <w:sz w:val="28"/>
          <w:szCs w:val="28"/>
          <w:u w:val="single"/>
        </w:rPr>
        <w:t>无。</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 xml:space="preserve">26、合同份数：正本两份，发包方、承包方各执一份。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26.1双方约定合同副本份数：</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 xml:space="preserve"> </w:t>
      </w:r>
      <w:r w:rsidRPr="00A059AC">
        <w:rPr>
          <w:rFonts w:ascii="宋体" w:hAnsi="宋体" w:cs="宋体" w:hint="eastAsia"/>
          <w:sz w:val="28"/>
          <w:szCs w:val="28"/>
          <w:u w:val="single"/>
        </w:rPr>
        <w:t>共捌份，承包方执肆份，发包方执肆份。</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27、补充条款</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27.1</w:t>
      </w:r>
      <w:r w:rsidRPr="00A059AC">
        <w:rPr>
          <w:rFonts w:ascii="宋体" w:hAnsi="宋体" w:cs="宋体" w:hint="eastAsia"/>
          <w:sz w:val="28"/>
          <w:szCs w:val="28"/>
          <w:u w:val="single"/>
        </w:rPr>
        <w:t>承包方未结清工人工资的施工队伍不得进入“</w:t>
      </w:r>
      <w:r w:rsidR="007F50F4" w:rsidRPr="00A059AC">
        <w:rPr>
          <w:rFonts w:ascii="宋体" w:hAnsi="宋体" w:cs="宋体" w:hint="eastAsia"/>
          <w:sz w:val="28"/>
          <w:szCs w:val="28"/>
          <w:u w:val="single"/>
        </w:rPr>
        <w:t>本工程</w:t>
      </w:r>
      <w:r w:rsidRPr="00A059AC">
        <w:rPr>
          <w:rFonts w:ascii="宋体" w:hAnsi="宋体" w:cs="宋体" w:hint="eastAsia"/>
          <w:sz w:val="28"/>
          <w:szCs w:val="28"/>
          <w:u w:val="single"/>
        </w:rPr>
        <w:t>”项目施工。</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27.2</w:t>
      </w:r>
      <w:r w:rsidRPr="00A059AC">
        <w:rPr>
          <w:rFonts w:ascii="宋体" w:hAnsi="宋体" w:cs="宋体" w:hint="eastAsia"/>
          <w:sz w:val="28"/>
          <w:szCs w:val="28"/>
          <w:u w:val="single"/>
        </w:rPr>
        <w:t>承包方使用的施工人员、民工不得有拖欠工资的情况发生，否则所造成的一切损失及责任由承包方自行承担。</w:t>
      </w:r>
    </w:p>
    <w:p w:rsidR="00234B2D" w:rsidRPr="00A059AC" w:rsidRDefault="00234B2D" w:rsidP="007F50F4">
      <w:pPr>
        <w:spacing w:line="440" w:lineRule="exact"/>
        <w:ind w:firstLineChars="200" w:firstLine="560"/>
        <w:rPr>
          <w:rFonts w:ascii="宋体" w:hAnsi="宋体" w:cs="宋体"/>
          <w:sz w:val="28"/>
          <w:szCs w:val="28"/>
        </w:rPr>
      </w:pPr>
      <w:r w:rsidRPr="00A059AC">
        <w:rPr>
          <w:rFonts w:ascii="宋体" w:hAnsi="宋体" w:cs="宋体" w:hint="eastAsia"/>
          <w:sz w:val="28"/>
          <w:szCs w:val="28"/>
        </w:rPr>
        <w:t>27．3</w:t>
      </w:r>
      <w:r w:rsidRPr="00A059AC">
        <w:rPr>
          <w:rFonts w:ascii="宋体" w:hAnsi="宋体" w:cs="宋体" w:hint="eastAsia"/>
          <w:sz w:val="28"/>
          <w:szCs w:val="28"/>
          <w:u w:val="single"/>
        </w:rPr>
        <w:t>未尽事宜双方协商处理，并形成纪要作为合同附件。</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附件1：</w:t>
      </w:r>
    </w:p>
    <w:p w:rsidR="00234B2D" w:rsidRPr="00A059AC" w:rsidRDefault="00234B2D" w:rsidP="007F50F4">
      <w:pPr>
        <w:spacing w:line="440" w:lineRule="exact"/>
        <w:ind w:firstLineChars="200" w:firstLine="560"/>
        <w:jc w:val="center"/>
        <w:rPr>
          <w:rFonts w:ascii="宋体" w:hAnsi="宋体" w:cs="宋体"/>
          <w:sz w:val="28"/>
          <w:szCs w:val="28"/>
        </w:rPr>
      </w:pPr>
      <w:r w:rsidRPr="00A059AC">
        <w:rPr>
          <w:rFonts w:ascii="宋体" w:hAnsi="宋体" w:cs="宋体" w:hint="eastAsia"/>
          <w:sz w:val="28"/>
          <w:szCs w:val="28"/>
        </w:rPr>
        <w:t>工  程  质  量  保  修  书</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发包方（全称）：</w:t>
      </w:r>
      <w:r w:rsidR="007F50F4" w:rsidRPr="00A059AC">
        <w:rPr>
          <w:rFonts w:ascii="宋体" w:hAnsi="宋体" w:cs="宋体" w:hint="eastAsia"/>
          <w:sz w:val="28"/>
          <w:szCs w:val="28"/>
          <w:u w:val="single"/>
        </w:rPr>
        <w:t>合肥市</w:t>
      </w:r>
      <w:r w:rsidR="007F50F4" w:rsidRPr="00A059AC">
        <w:rPr>
          <w:rFonts w:ascii="宋体" w:hAnsi="宋体" w:cs="宋体"/>
          <w:sz w:val="28"/>
          <w:szCs w:val="28"/>
          <w:u w:val="single"/>
        </w:rPr>
        <w:t>明利房地产开发有限公司</w:t>
      </w:r>
      <w:r w:rsidRPr="00A059AC">
        <w:rPr>
          <w:rFonts w:ascii="宋体" w:hAnsi="宋体" w:cs="宋体" w:hint="eastAsia"/>
          <w:sz w:val="28"/>
          <w:szCs w:val="28"/>
          <w:u w:val="single"/>
        </w:rPr>
        <w:t xml:space="preserve"> </w:t>
      </w:r>
      <w:r w:rsidRPr="00A059AC">
        <w:rPr>
          <w:rFonts w:ascii="宋体" w:hAnsi="宋体" w:cs="宋体" w:hint="eastAsia"/>
          <w:sz w:val="28"/>
          <w:szCs w:val="28"/>
        </w:rPr>
        <w:t xml:space="preserve">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承包方（全称）：</w:t>
      </w:r>
      <w:r w:rsidRPr="00A059AC">
        <w:rPr>
          <w:rFonts w:ascii="宋体" w:hAnsi="宋体" w:cs="宋体" w:hint="eastAsia"/>
          <w:sz w:val="28"/>
          <w:szCs w:val="28"/>
          <w:u w:val="single"/>
        </w:rPr>
        <w:t xml:space="preserve">                             </w:t>
      </w:r>
      <w:r w:rsidRPr="00A059AC">
        <w:rPr>
          <w:rFonts w:ascii="宋体" w:hAnsi="宋体" w:cs="宋体" w:hint="eastAsia"/>
          <w:sz w:val="28"/>
          <w:szCs w:val="28"/>
        </w:rPr>
        <w:t xml:space="preserve">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 xml:space="preserve">为保证  </w:t>
      </w:r>
      <w:r w:rsidR="007F50F4" w:rsidRPr="00A059AC">
        <w:rPr>
          <w:rFonts w:ascii="宋体" w:hAnsi="宋体" w:cs="宋体" w:hint="eastAsia"/>
          <w:sz w:val="28"/>
          <w:szCs w:val="28"/>
          <w:u w:val="single"/>
        </w:rPr>
        <w:t xml:space="preserve">  </w:t>
      </w:r>
      <w:r w:rsidRPr="00A059AC">
        <w:rPr>
          <w:rFonts w:ascii="宋体" w:hAnsi="宋体" w:cs="宋体" w:hint="eastAsia"/>
          <w:sz w:val="28"/>
          <w:szCs w:val="28"/>
          <w:u w:val="single"/>
        </w:rPr>
        <w:t xml:space="preserve"> </w:t>
      </w:r>
      <w:r w:rsidR="0012113B">
        <w:rPr>
          <w:rFonts w:ascii="宋体" w:hAnsi="宋体" w:cs="宋体"/>
          <w:sz w:val="28"/>
          <w:szCs w:val="28"/>
          <w:u w:val="single"/>
        </w:rPr>
        <w:t xml:space="preserve">    </w:t>
      </w:r>
      <w:r w:rsidRPr="00A059AC">
        <w:rPr>
          <w:rFonts w:ascii="宋体" w:hAnsi="宋体" w:cs="宋体" w:hint="eastAsia"/>
          <w:sz w:val="28"/>
          <w:szCs w:val="28"/>
          <w:u w:val="single"/>
        </w:rPr>
        <w:t xml:space="preserve">消防工程 </w:t>
      </w:r>
      <w:r w:rsidRPr="00A059AC">
        <w:rPr>
          <w:rFonts w:ascii="宋体" w:hAnsi="宋体" w:cs="宋体" w:hint="eastAsia"/>
          <w:sz w:val="28"/>
          <w:szCs w:val="28"/>
        </w:rPr>
        <w:t>（工程名称）在合理使用期限内正常使用，发包方承包方协商一致签订工程质量保修书。承包方在质量保修期内按照有关管理规定及双方约定承担工程质量保修责任。</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lastRenderedPageBreak/>
        <w:t>一、</w:t>
      </w:r>
      <w:r w:rsidRPr="00A059AC">
        <w:rPr>
          <w:rFonts w:ascii="宋体" w:hAnsi="宋体" w:cs="宋体" w:hint="eastAsia"/>
          <w:sz w:val="28"/>
          <w:szCs w:val="28"/>
        </w:rPr>
        <w:tab/>
        <w:t>工程质量保修范围和内容</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 xml:space="preserve">     </w:t>
      </w:r>
      <w:r w:rsidRPr="00A059AC">
        <w:rPr>
          <w:rFonts w:ascii="宋体" w:hAnsi="宋体" w:cs="宋体" w:hint="eastAsia"/>
          <w:sz w:val="28"/>
          <w:szCs w:val="28"/>
          <w:u w:val="single"/>
        </w:rPr>
        <w:t xml:space="preserve">  招标时所使用的施工图纸范围内的所有消防工程施工，具体内容详见工程承包范围。</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二、质量保修期</w:t>
      </w:r>
    </w:p>
    <w:p w:rsidR="00234B2D" w:rsidRPr="002E00B7" w:rsidRDefault="00234B2D" w:rsidP="002E00B7">
      <w:pPr>
        <w:spacing w:line="440" w:lineRule="exact"/>
        <w:ind w:firstLineChars="200" w:firstLine="560"/>
        <w:rPr>
          <w:rFonts w:ascii="宋体" w:hAnsi="宋体" w:cs="宋体"/>
          <w:szCs w:val="21"/>
        </w:rPr>
      </w:pPr>
      <w:r w:rsidRPr="00A059AC">
        <w:rPr>
          <w:rFonts w:ascii="宋体" w:hAnsi="宋体" w:cs="宋体" w:hint="eastAsia"/>
          <w:sz w:val="28"/>
          <w:szCs w:val="28"/>
        </w:rPr>
        <w:t>质量保修期从工程实际竣工验收合格之日算起。分单项竣工验收的工程，按单项工程分别计</w:t>
      </w:r>
      <w:r w:rsidRPr="006A4DED">
        <w:rPr>
          <w:rFonts w:ascii="宋体" w:hAnsi="宋体" w:cs="宋体" w:hint="eastAsia"/>
          <w:sz w:val="28"/>
          <w:szCs w:val="28"/>
        </w:rPr>
        <w:t>算质量保修期</w:t>
      </w:r>
      <w:r w:rsidRPr="002E00B7">
        <w:rPr>
          <w:rFonts w:ascii="宋体" w:hAnsi="宋体" w:cs="宋体" w:hint="eastAsia"/>
          <w:szCs w:val="21"/>
        </w:rPr>
        <w:t>。</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双方根据国家有关规定，结合具体工程约定质量保修期如下：</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1、系统工程为</w:t>
      </w:r>
      <w:r w:rsidRPr="00A059AC">
        <w:rPr>
          <w:rFonts w:ascii="宋体" w:hAnsi="宋体" w:cs="宋体" w:hint="eastAsia"/>
          <w:sz w:val="28"/>
          <w:szCs w:val="28"/>
          <w:u w:val="single"/>
        </w:rPr>
        <w:t>贰</w:t>
      </w:r>
      <w:r w:rsidRPr="00A059AC">
        <w:rPr>
          <w:rFonts w:ascii="宋体" w:hAnsi="宋体" w:cs="宋体" w:hint="eastAsia"/>
          <w:sz w:val="28"/>
          <w:szCs w:val="28"/>
        </w:rPr>
        <w:t>年；</w:t>
      </w:r>
    </w:p>
    <w:p w:rsidR="00234B2D" w:rsidRPr="00A059AC" w:rsidRDefault="00234B2D" w:rsidP="002E00B7">
      <w:pPr>
        <w:spacing w:line="440" w:lineRule="exact"/>
        <w:ind w:firstLineChars="200" w:firstLine="560"/>
        <w:rPr>
          <w:rFonts w:ascii="宋体" w:hAnsi="宋体" w:cs="宋体"/>
          <w:sz w:val="28"/>
          <w:szCs w:val="28"/>
          <w:u w:val="single"/>
        </w:rPr>
      </w:pPr>
      <w:r w:rsidRPr="00A059AC">
        <w:rPr>
          <w:rFonts w:ascii="宋体" w:hAnsi="宋体" w:cs="宋体" w:hint="eastAsia"/>
          <w:sz w:val="28"/>
          <w:szCs w:val="28"/>
        </w:rPr>
        <w:t>2、其他约定：</w:t>
      </w:r>
      <w:r w:rsidRPr="00A059AC">
        <w:rPr>
          <w:rFonts w:ascii="宋体" w:hAnsi="宋体" w:cs="宋体" w:hint="eastAsia"/>
          <w:sz w:val="28"/>
          <w:szCs w:val="28"/>
          <w:u w:val="single"/>
        </w:rPr>
        <w:t>贰年保修期满工程无任何质量问题后三十日内返还全部保修金，保修金不计利息。</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三、质量保修责任</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1、属于保修范围和内容的项目，承包方应在接到修理通知后24小时内派人修理。承包方不在约定期限内派人修理，发包方可委托其他人员修理，保修费用从质量保修金内扣除。</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2、发生须紧急抢修事故，承包方接到事故通知后，应立即到达事故现场抢修。非承包方施工质量引起的事故，抢修费用由发包方承担。</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四、质量保修金的支付</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工程质量保修金一般不超过施工合同价款的</w:t>
      </w:r>
      <w:r w:rsidRPr="00A059AC">
        <w:rPr>
          <w:rFonts w:ascii="宋体" w:hAnsi="宋体" w:cs="宋体" w:hint="eastAsia"/>
          <w:sz w:val="28"/>
          <w:szCs w:val="28"/>
          <w:u w:val="single"/>
        </w:rPr>
        <w:t>3%</w:t>
      </w:r>
      <w:r w:rsidRPr="00A059AC">
        <w:rPr>
          <w:rFonts w:ascii="宋体" w:hAnsi="宋体" w:cs="宋体" w:hint="eastAsia"/>
          <w:sz w:val="28"/>
          <w:szCs w:val="28"/>
        </w:rPr>
        <w:t>，本工程约定的工程质量保修金为施工合同价款的</w:t>
      </w:r>
      <w:r w:rsidRPr="00A059AC">
        <w:rPr>
          <w:rFonts w:ascii="宋体" w:hAnsi="宋体" w:cs="宋体" w:hint="eastAsia"/>
          <w:sz w:val="28"/>
          <w:szCs w:val="28"/>
          <w:u w:val="single"/>
        </w:rPr>
        <w:t>3%。</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本工程双方约定承包方向发包方支付工程质量保修金金额为</w:t>
      </w:r>
      <w:r w:rsidRPr="00A059AC">
        <w:rPr>
          <w:rFonts w:ascii="宋体" w:hAnsi="宋体" w:cs="宋体" w:hint="eastAsia"/>
          <w:sz w:val="28"/>
          <w:szCs w:val="28"/>
          <w:u w:val="single"/>
        </w:rPr>
        <w:t>工程结算总价的百分之叁。</w:t>
      </w:r>
      <w:r w:rsidRPr="00A059AC">
        <w:rPr>
          <w:rFonts w:ascii="宋体" w:hAnsi="宋体" w:cs="宋体" w:hint="eastAsia"/>
          <w:sz w:val="28"/>
          <w:szCs w:val="28"/>
        </w:rPr>
        <w:t>（大写）。质量保修金银行利率为</w:t>
      </w:r>
      <w:r w:rsidRPr="00A059AC">
        <w:rPr>
          <w:rFonts w:ascii="宋体" w:hAnsi="宋体" w:cs="宋体" w:hint="eastAsia"/>
          <w:sz w:val="28"/>
          <w:szCs w:val="28"/>
          <w:u w:val="single"/>
        </w:rPr>
        <w:t>无。</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五、质量保修金的返还</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发包方在质量保修期满后30天内，将剩余保修金返还承包方。</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六、其他</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双方约定的其他工程质量保修事项：</w:t>
      </w:r>
      <w:r w:rsidRPr="00A059AC">
        <w:rPr>
          <w:rFonts w:ascii="宋体" w:hAnsi="宋体" w:cs="宋体" w:hint="eastAsia"/>
          <w:sz w:val="28"/>
          <w:szCs w:val="28"/>
          <w:u w:val="single"/>
        </w:rPr>
        <w:t xml:space="preserve">  无。</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本工程质量保修书作为施工合同附件，由施工合同发包方承包方双方共同签署。</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 xml:space="preserve">发  包  人（公章）：               承  包  人（公章）：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法定代表人（签字）：               法定代表人（签字）：</w:t>
      </w:r>
    </w:p>
    <w:p w:rsidR="00C90DC6" w:rsidRDefault="00234B2D" w:rsidP="0012113B">
      <w:pPr>
        <w:spacing w:line="440" w:lineRule="exact"/>
        <w:ind w:firstLineChars="300" w:firstLine="840"/>
        <w:rPr>
          <w:rFonts w:ascii="宋体" w:hAnsi="宋体" w:cs="宋体"/>
          <w:sz w:val="28"/>
          <w:szCs w:val="28"/>
        </w:rPr>
      </w:pPr>
      <w:r w:rsidRPr="00A059AC">
        <w:rPr>
          <w:rFonts w:ascii="宋体" w:hAnsi="宋体" w:cs="宋体" w:hint="eastAsia"/>
          <w:sz w:val="28"/>
          <w:szCs w:val="28"/>
        </w:rPr>
        <w:t xml:space="preserve">年  月  日                      </w:t>
      </w:r>
      <w:r w:rsidR="00E40BD0" w:rsidRPr="00A059AC">
        <w:rPr>
          <w:rFonts w:ascii="宋体" w:hAnsi="宋体" w:cs="宋体"/>
          <w:sz w:val="28"/>
          <w:szCs w:val="28"/>
        </w:rPr>
        <w:t xml:space="preserve">  </w:t>
      </w:r>
      <w:r w:rsidRPr="00A059AC">
        <w:rPr>
          <w:rFonts w:ascii="宋体" w:hAnsi="宋体" w:cs="宋体" w:hint="eastAsia"/>
          <w:sz w:val="28"/>
          <w:szCs w:val="28"/>
        </w:rPr>
        <w:t xml:space="preserve"> 年  月  日</w:t>
      </w:r>
    </w:p>
    <w:p w:rsidR="00C90DC6" w:rsidRDefault="00C90DC6" w:rsidP="00C90DC6">
      <w:pPr>
        <w:spacing w:line="440" w:lineRule="exact"/>
        <w:rPr>
          <w:rFonts w:ascii="宋体" w:hAnsi="宋体" w:cs="宋体"/>
          <w:sz w:val="28"/>
          <w:szCs w:val="28"/>
        </w:rPr>
      </w:pPr>
    </w:p>
    <w:p w:rsidR="0012113B" w:rsidRPr="00A059AC" w:rsidRDefault="0012113B" w:rsidP="00C90DC6">
      <w:pPr>
        <w:spacing w:line="440" w:lineRule="exact"/>
        <w:rPr>
          <w:rFonts w:ascii="宋体" w:hAnsi="宋体" w:cs="宋体"/>
          <w:sz w:val="28"/>
          <w:szCs w:val="28"/>
        </w:rPr>
      </w:pP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附件2：</w:t>
      </w:r>
    </w:p>
    <w:p w:rsidR="00234B2D" w:rsidRPr="00A059AC" w:rsidRDefault="00234B2D" w:rsidP="00E40BD0">
      <w:pPr>
        <w:spacing w:line="440" w:lineRule="exact"/>
        <w:ind w:firstLineChars="200" w:firstLine="560"/>
        <w:jc w:val="center"/>
        <w:rPr>
          <w:rFonts w:ascii="宋体" w:hAnsi="宋体" w:cs="宋体"/>
          <w:sz w:val="28"/>
          <w:szCs w:val="28"/>
        </w:rPr>
      </w:pPr>
      <w:r w:rsidRPr="00A059AC">
        <w:rPr>
          <w:rFonts w:ascii="宋体" w:hAnsi="宋体" w:cs="宋体" w:hint="eastAsia"/>
          <w:sz w:val="28"/>
          <w:szCs w:val="28"/>
        </w:rPr>
        <w:t>消防工程主要施工人员组织机构表</w:t>
      </w:r>
    </w:p>
    <w:tbl>
      <w:tblPr>
        <w:tblW w:w="0" w:type="auto"/>
        <w:jc w:val="center"/>
        <w:tblLayout w:type="fixed"/>
        <w:tblLook w:val="0000"/>
      </w:tblPr>
      <w:tblGrid>
        <w:gridCol w:w="777"/>
        <w:gridCol w:w="1080"/>
        <w:gridCol w:w="540"/>
        <w:gridCol w:w="900"/>
        <w:gridCol w:w="720"/>
        <w:gridCol w:w="1260"/>
        <w:gridCol w:w="1440"/>
        <w:gridCol w:w="1486"/>
        <w:gridCol w:w="1908"/>
      </w:tblGrid>
      <w:tr w:rsidR="00E40BD0" w:rsidRPr="004877F9" w:rsidTr="00AB1F27">
        <w:trPr>
          <w:trHeight w:val="610"/>
          <w:jc w:val="center"/>
        </w:trPr>
        <w:tc>
          <w:tcPr>
            <w:tcW w:w="777"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rPr>
                <w:rFonts w:ascii="宋体" w:hAnsi="宋体"/>
                <w:sz w:val="24"/>
              </w:rPr>
            </w:pPr>
            <w:r w:rsidRPr="004877F9">
              <w:rPr>
                <w:rFonts w:ascii="宋体" w:hAnsi="宋体" w:hint="eastAsia"/>
                <w:sz w:val="24"/>
              </w:rPr>
              <w:t>序号</w:t>
            </w:r>
          </w:p>
        </w:tc>
        <w:tc>
          <w:tcPr>
            <w:tcW w:w="108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rPr>
                <w:rFonts w:ascii="宋体" w:hAnsi="宋体"/>
                <w:sz w:val="24"/>
              </w:rPr>
            </w:pPr>
            <w:r w:rsidRPr="004877F9">
              <w:rPr>
                <w:rFonts w:ascii="宋体" w:hAnsi="宋体" w:hint="eastAsia"/>
                <w:sz w:val="24"/>
              </w:rPr>
              <w:t>姓名</w:t>
            </w:r>
          </w:p>
        </w:tc>
        <w:tc>
          <w:tcPr>
            <w:tcW w:w="54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rPr>
                <w:rFonts w:ascii="宋体" w:hAnsi="宋体"/>
                <w:sz w:val="24"/>
              </w:rPr>
            </w:pPr>
            <w:r w:rsidRPr="004877F9">
              <w:rPr>
                <w:rFonts w:ascii="宋体" w:hAnsi="宋体" w:hint="eastAsia"/>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rPr>
                <w:rFonts w:ascii="宋体" w:hAnsi="宋体"/>
                <w:sz w:val="24"/>
              </w:rPr>
            </w:pPr>
            <w:r w:rsidRPr="004877F9">
              <w:rPr>
                <w:rFonts w:ascii="宋体" w:hAnsi="宋体" w:hint="eastAsia"/>
                <w:sz w:val="24"/>
              </w:rPr>
              <w:t>年龄</w:t>
            </w:r>
          </w:p>
        </w:tc>
        <w:tc>
          <w:tcPr>
            <w:tcW w:w="72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rPr>
                <w:rFonts w:ascii="宋体" w:hAnsi="宋体"/>
                <w:sz w:val="24"/>
              </w:rPr>
            </w:pPr>
            <w:r w:rsidRPr="004877F9">
              <w:rPr>
                <w:rFonts w:ascii="宋体" w:hAnsi="宋体" w:hint="eastAsia"/>
                <w:sz w:val="24"/>
              </w:rPr>
              <w:t>学历</w:t>
            </w:r>
          </w:p>
        </w:tc>
        <w:tc>
          <w:tcPr>
            <w:tcW w:w="126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rPr>
                <w:rFonts w:ascii="宋体" w:hAnsi="宋体"/>
                <w:sz w:val="24"/>
              </w:rPr>
            </w:pPr>
            <w:r w:rsidRPr="004877F9">
              <w:rPr>
                <w:rFonts w:ascii="宋体" w:hAnsi="宋体" w:hint="eastAsia"/>
                <w:sz w:val="24"/>
              </w:rPr>
              <w:t>专业</w:t>
            </w:r>
          </w:p>
        </w:tc>
        <w:tc>
          <w:tcPr>
            <w:tcW w:w="144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rPr>
                <w:rFonts w:ascii="宋体" w:hAnsi="宋体"/>
                <w:sz w:val="24"/>
              </w:rPr>
            </w:pPr>
            <w:r w:rsidRPr="004877F9">
              <w:rPr>
                <w:rFonts w:ascii="宋体" w:hAnsi="宋体" w:hint="eastAsia"/>
                <w:sz w:val="24"/>
              </w:rPr>
              <w:t>职称</w:t>
            </w:r>
          </w:p>
        </w:tc>
        <w:tc>
          <w:tcPr>
            <w:tcW w:w="1486"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rPr>
                <w:rFonts w:ascii="宋体" w:hAnsi="宋体"/>
                <w:sz w:val="24"/>
              </w:rPr>
            </w:pPr>
            <w:r w:rsidRPr="004877F9">
              <w:rPr>
                <w:rFonts w:ascii="宋体" w:hAnsi="宋体" w:hint="eastAsia"/>
                <w:sz w:val="24"/>
              </w:rPr>
              <w:t>拟任职务</w:t>
            </w:r>
          </w:p>
        </w:tc>
        <w:tc>
          <w:tcPr>
            <w:tcW w:w="1908"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rPr>
                <w:rFonts w:ascii="宋体" w:hAnsi="宋体"/>
                <w:sz w:val="24"/>
              </w:rPr>
            </w:pPr>
            <w:r w:rsidRPr="004877F9">
              <w:rPr>
                <w:rFonts w:ascii="宋体" w:hAnsi="宋体" w:hint="eastAsia"/>
                <w:sz w:val="24"/>
              </w:rPr>
              <w:t>业绩</w:t>
            </w:r>
          </w:p>
        </w:tc>
      </w:tr>
      <w:tr w:rsidR="00E40BD0" w:rsidRPr="004877F9" w:rsidTr="00AB1F27">
        <w:trPr>
          <w:trHeight w:val="462"/>
          <w:jc w:val="center"/>
        </w:trPr>
        <w:tc>
          <w:tcPr>
            <w:tcW w:w="777"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r w:rsidRPr="004877F9">
              <w:rPr>
                <w:rFonts w:ascii="宋体" w:hAnsi="宋体" w:hint="eastAsia"/>
                <w:sz w:val="24"/>
              </w:rPr>
              <w:t>1</w:t>
            </w:r>
          </w:p>
        </w:tc>
        <w:tc>
          <w:tcPr>
            <w:tcW w:w="108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54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90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72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1486"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r>
      <w:tr w:rsidR="00E40BD0" w:rsidRPr="004877F9" w:rsidTr="00AB1F27">
        <w:trPr>
          <w:trHeight w:val="462"/>
          <w:jc w:val="center"/>
        </w:trPr>
        <w:tc>
          <w:tcPr>
            <w:tcW w:w="777"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r w:rsidRPr="004877F9">
              <w:rPr>
                <w:rFonts w:ascii="宋体" w:hAnsi="宋体" w:hint="eastAsia"/>
                <w:sz w:val="24"/>
              </w:rPr>
              <w:t>2</w:t>
            </w:r>
          </w:p>
        </w:tc>
        <w:tc>
          <w:tcPr>
            <w:tcW w:w="108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54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90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72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1486"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r>
      <w:tr w:rsidR="00E40BD0" w:rsidRPr="004877F9" w:rsidTr="00AB1F27">
        <w:trPr>
          <w:trHeight w:val="462"/>
          <w:jc w:val="center"/>
        </w:trPr>
        <w:tc>
          <w:tcPr>
            <w:tcW w:w="777"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r w:rsidRPr="004877F9">
              <w:rPr>
                <w:rFonts w:ascii="宋体" w:hAnsi="宋体" w:hint="eastAsia"/>
                <w:sz w:val="24"/>
              </w:rPr>
              <w:t>3</w:t>
            </w:r>
          </w:p>
        </w:tc>
        <w:tc>
          <w:tcPr>
            <w:tcW w:w="108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54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90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72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1486"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r>
      <w:tr w:rsidR="00E40BD0" w:rsidRPr="004877F9" w:rsidTr="00AB1F27">
        <w:trPr>
          <w:trHeight w:val="462"/>
          <w:jc w:val="center"/>
        </w:trPr>
        <w:tc>
          <w:tcPr>
            <w:tcW w:w="777"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r w:rsidRPr="004877F9">
              <w:rPr>
                <w:rFonts w:ascii="宋体" w:hAnsi="宋体" w:hint="eastAsia"/>
                <w:sz w:val="24"/>
              </w:rPr>
              <w:t>4</w:t>
            </w:r>
          </w:p>
        </w:tc>
        <w:tc>
          <w:tcPr>
            <w:tcW w:w="108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54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90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72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1486"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E40BD0" w:rsidRPr="004877F9" w:rsidRDefault="00E40BD0" w:rsidP="00AB1F27">
            <w:pPr>
              <w:spacing w:line="360" w:lineRule="exact"/>
              <w:jc w:val="center"/>
              <w:rPr>
                <w:rFonts w:ascii="宋体" w:hAnsi="宋体"/>
                <w:sz w:val="24"/>
              </w:rPr>
            </w:pPr>
          </w:p>
        </w:tc>
      </w:tr>
    </w:tbl>
    <w:p w:rsidR="00234B2D" w:rsidRPr="002E00B7" w:rsidRDefault="00234B2D" w:rsidP="002E00B7">
      <w:pPr>
        <w:spacing w:line="440" w:lineRule="exact"/>
        <w:ind w:firstLineChars="200" w:firstLine="420"/>
        <w:rPr>
          <w:rFonts w:ascii="宋体" w:hAnsi="宋体" w:cs="宋体"/>
          <w:szCs w:val="21"/>
        </w:rPr>
      </w:pPr>
    </w:p>
    <w:p w:rsidR="00234B2D" w:rsidRPr="002E00B7" w:rsidRDefault="00234B2D" w:rsidP="002E00B7">
      <w:pPr>
        <w:spacing w:line="440" w:lineRule="exact"/>
        <w:ind w:firstLineChars="200" w:firstLine="420"/>
        <w:rPr>
          <w:rFonts w:ascii="宋体" w:hAnsi="宋体" w:cs="宋体"/>
          <w:szCs w:val="21"/>
        </w:rPr>
      </w:pP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 xml:space="preserve">发  包  人（公章）：                 承  包  人（公章）：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sz w:val="28"/>
          <w:szCs w:val="28"/>
        </w:rPr>
        <w:t xml:space="preserve">          </w:t>
      </w: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法定代表人（签字）：                 法定代表人（签字）：</w:t>
      </w:r>
    </w:p>
    <w:p w:rsidR="00234B2D" w:rsidRPr="00A059AC" w:rsidRDefault="00234B2D" w:rsidP="002E00B7">
      <w:pPr>
        <w:spacing w:line="440" w:lineRule="exact"/>
        <w:ind w:firstLineChars="200" w:firstLine="560"/>
        <w:rPr>
          <w:rFonts w:ascii="宋体" w:hAnsi="宋体" w:cs="宋体"/>
          <w:sz w:val="28"/>
          <w:szCs w:val="28"/>
        </w:rPr>
      </w:pPr>
    </w:p>
    <w:p w:rsidR="00234B2D" w:rsidRPr="00A059AC" w:rsidRDefault="00234B2D" w:rsidP="002E00B7">
      <w:pPr>
        <w:spacing w:line="440" w:lineRule="exact"/>
        <w:ind w:firstLineChars="200" w:firstLine="560"/>
        <w:rPr>
          <w:rFonts w:ascii="宋体" w:hAnsi="宋体" w:cs="宋体"/>
          <w:sz w:val="28"/>
          <w:szCs w:val="28"/>
        </w:rPr>
      </w:pPr>
      <w:r w:rsidRPr="00A059AC">
        <w:rPr>
          <w:rFonts w:ascii="宋体" w:hAnsi="宋体" w:cs="宋体" w:hint="eastAsia"/>
          <w:sz w:val="28"/>
          <w:szCs w:val="28"/>
        </w:rPr>
        <w:t>年  月  日                           年  月  日</w:t>
      </w:r>
    </w:p>
    <w:p w:rsidR="00234B2D" w:rsidRPr="00A059AC" w:rsidRDefault="00234B2D" w:rsidP="002E00B7">
      <w:pPr>
        <w:spacing w:line="440" w:lineRule="exact"/>
        <w:ind w:firstLineChars="200" w:firstLine="560"/>
        <w:rPr>
          <w:rFonts w:ascii="宋体" w:hAnsi="宋体" w:cs="宋体"/>
          <w:sz w:val="28"/>
          <w:szCs w:val="28"/>
        </w:rPr>
      </w:pPr>
    </w:p>
    <w:p w:rsidR="00234B2D" w:rsidRPr="002E00B7" w:rsidRDefault="00234B2D" w:rsidP="002E00B7">
      <w:pPr>
        <w:spacing w:line="440" w:lineRule="exact"/>
        <w:ind w:firstLineChars="200" w:firstLine="420"/>
        <w:rPr>
          <w:rFonts w:ascii="宋体" w:hAnsi="宋体" w:cs="宋体"/>
          <w:szCs w:val="21"/>
        </w:rPr>
      </w:pPr>
    </w:p>
    <w:sectPr w:rsidR="00234B2D" w:rsidRPr="002E00B7" w:rsidSect="00885A00">
      <w:headerReference w:type="default" r:id="rId9"/>
      <w:footerReference w:type="default" r:id="rId10"/>
      <w:headerReference w:type="first" r:id="rId11"/>
      <w:footerReference w:type="first" r:id="rId12"/>
      <w:pgSz w:w="11906" w:h="16838"/>
      <w:pgMar w:top="1418" w:right="1555" w:bottom="1418" w:left="153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187" w:rsidRDefault="00CC5187">
      <w:r>
        <w:separator/>
      </w:r>
    </w:p>
  </w:endnote>
  <w:endnote w:type="continuationSeparator" w:id="0">
    <w:p w:rsidR="00CC5187" w:rsidRDefault="00CC5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S Sans Serif">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82" w:rsidRDefault="00AC6482" w:rsidP="00560EA6">
    <w:pPr>
      <w:pStyle w:val="afb"/>
      <w:jc w:val="center"/>
    </w:pPr>
    <w:r>
      <w:rPr>
        <w:rFonts w:hint="eastAsia"/>
      </w:rPr>
      <w:t>第</w:t>
    </w:r>
    <w:r>
      <w:fldChar w:fldCharType="begin"/>
    </w:r>
    <w:r>
      <w:rPr>
        <w:rStyle w:val="ac"/>
      </w:rPr>
      <w:instrText xml:space="preserve"> PAGE </w:instrText>
    </w:r>
    <w:r>
      <w:fldChar w:fldCharType="separate"/>
    </w:r>
    <w:r>
      <w:rPr>
        <w:rStyle w:val="ac"/>
        <w:noProof/>
      </w:rPr>
      <w:t>1</w:t>
    </w:r>
    <w:r>
      <w:fldChar w:fldCharType="end"/>
    </w:r>
    <w:r>
      <w:rPr>
        <w:rStyle w:val="ac"/>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82" w:rsidRDefault="00AC6482">
    <w:pPr>
      <w:pStyle w:val="afb"/>
      <w:rPr>
        <w:rFonts w:eastAsia="Times New Roman"/>
      </w:rPr>
    </w:pPr>
    <w:r>
      <w:rPr>
        <w:rFonts w:hint="eastAsia"/>
      </w:rPr>
      <w:t xml:space="preserve">                                                              </w:t>
    </w:r>
  </w:p>
  <w:p w:rsidR="00AC6482" w:rsidRDefault="00AC6482">
    <w:pPr>
      <w:pStyle w:val="afb"/>
      <w:rPr>
        <w:rFonts w:eastAsia="Times New Roman"/>
      </w:rPr>
    </w:pPr>
    <w:r w:rsidRPr="006B2CE2">
      <w:pict>
        <v:shapetype id="_x0000_t202" coordsize="21600,21600" o:spt="202" path="m,l,21600r21600,l21600,xe">
          <v:stroke joinstyle="miter"/>
          <v:path gradientshapeok="t" o:connecttype="rect"/>
        </v:shapetype>
        <v:shape id="文本框 3" o:spid="_x0000_s2050" type="#_x0000_t202" style="position:absolute;margin-left:0;margin-top:0;width:2in;height:2in;z-index:251657216;mso-wrap-style:none;mso-position-horizontal:left;mso-position-horizontal-relative:margin" filled="f" stroked="f">
          <v:textbox style="mso-fit-shape-to-text:t" inset="0,0,0,0">
            <w:txbxContent>
              <w:p w:rsidR="00AC6482" w:rsidRDefault="00AC6482">
                <w:pPr>
                  <w:pStyle w:val="afb"/>
                </w:pPr>
                <w:r>
                  <w:rPr>
                    <w:rFonts w:hint="eastAsia"/>
                  </w:rPr>
                  <w:t xml:space="preserve">                                              </w:t>
                </w:r>
                <w:r>
                  <w:rPr>
                    <w:rFonts w:hint="eastAsia"/>
                  </w:rPr>
                  <w:t>第</w:t>
                </w:r>
                <w:r>
                  <w:fldChar w:fldCharType="begin"/>
                </w:r>
                <w:r>
                  <w:rPr>
                    <w:rStyle w:val="ac"/>
                  </w:rPr>
                  <w:instrText xml:space="preserve"> PAGE </w:instrText>
                </w:r>
                <w:r>
                  <w:fldChar w:fldCharType="separate"/>
                </w:r>
                <w:r w:rsidR="00400C62">
                  <w:rPr>
                    <w:rStyle w:val="ac"/>
                    <w:noProof/>
                  </w:rPr>
                  <w:t>6</w:t>
                </w:r>
                <w:r>
                  <w:fldChar w:fldCharType="end"/>
                </w:r>
                <w:r>
                  <w:rPr>
                    <w:rStyle w:val="ac"/>
                    <w:rFonts w:hint="eastAsia"/>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82" w:rsidRDefault="00AC6482">
    <w:pPr>
      <w:pStyle w:val="afb"/>
      <w:rPr>
        <w:rFonts w:eastAsia="Times New Roman"/>
      </w:rPr>
    </w:pPr>
    <w:r>
      <w:rPr>
        <w:rFonts w:hint="eastAsia"/>
      </w:rPr>
      <w:t xml:space="preserve">                                                             </w:t>
    </w:r>
  </w:p>
  <w:p w:rsidR="00AC6482" w:rsidRDefault="00AC6482">
    <w:pPr>
      <w:pStyle w:val="afb"/>
      <w:rPr>
        <w:rFonts w:eastAsia="Times New Roman"/>
      </w:rPr>
    </w:pPr>
    <w:r w:rsidRPr="006B2CE2">
      <w:pict>
        <v:shapetype id="_x0000_t202" coordsize="21600,21600" o:spt="202" path="m,l,21600r21600,l21600,xe">
          <v:stroke joinstyle="miter"/>
          <v:path gradientshapeok="t" o:connecttype="rect"/>
        </v:shapetype>
        <v:shape id="文本框 4" o:spid="_x0000_s2051" type="#_x0000_t202" style="position:absolute;margin-left:0;margin-top:0;width:2in;height:2in;z-index:251658240;mso-wrap-style:none;mso-position-horizontal:left;mso-position-horizontal-relative:margin" filled="f" stroked="f">
          <v:textbox style="mso-fit-shape-to-text:t" inset="0,0,0,0">
            <w:txbxContent>
              <w:p w:rsidR="00AC6482" w:rsidRDefault="00AC6482">
                <w:pPr>
                  <w:pStyle w:val="afb"/>
                </w:pPr>
                <w:r>
                  <w:rPr>
                    <w:rFonts w:hint="eastAsia"/>
                  </w:rPr>
                  <w:t xml:space="preserve">                                           </w:t>
                </w:r>
                <w:r>
                  <w:rPr>
                    <w:rFonts w:hint="eastAsia"/>
                  </w:rPr>
                  <w:t>第</w:t>
                </w:r>
                <w:r>
                  <w:fldChar w:fldCharType="begin"/>
                </w:r>
                <w:r>
                  <w:rPr>
                    <w:rStyle w:val="ac"/>
                  </w:rPr>
                  <w:instrText xml:space="preserve"> PAGE </w:instrText>
                </w:r>
                <w:r>
                  <w:fldChar w:fldCharType="separate"/>
                </w:r>
                <w:r w:rsidR="00400C62">
                  <w:rPr>
                    <w:rStyle w:val="ac"/>
                    <w:noProof/>
                  </w:rPr>
                  <w:t>2</w:t>
                </w:r>
                <w:r>
                  <w:fldChar w:fldCharType="end"/>
                </w:r>
                <w:r>
                  <w:rPr>
                    <w:rStyle w:val="ac"/>
                    <w:rFonts w:hint="eastAsia"/>
                  </w:rPr>
                  <w:t>页</w:t>
                </w:r>
              </w:p>
            </w:txbxContent>
          </v:textbox>
          <w10:wrap anchorx="margin"/>
        </v:shape>
      </w:pict>
    </w:r>
  </w:p>
  <w:p w:rsidR="00AC6482" w:rsidRDefault="00AC6482">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187" w:rsidRDefault="00CC5187">
      <w:r>
        <w:separator/>
      </w:r>
    </w:p>
  </w:footnote>
  <w:footnote w:type="continuationSeparator" w:id="0">
    <w:p w:rsidR="00CC5187" w:rsidRDefault="00CC51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82" w:rsidRDefault="00AC6482" w:rsidP="00885A00">
    <w:pPr>
      <w:pStyle w:val="a5"/>
      <w:pBdr>
        <w:top w:val="none" w:sz="0" w:space="0" w:color="auto"/>
        <w:left w:val="none" w:sz="0" w:space="0" w:color="auto"/>
        <w:bottom w:val="none" w:sz="0" w:space="0" w:color="auto"/>
        <w:right w:val="none" w:sz="0" w:space="0" w:color="auto"/>
      </w:pBdr>
      <w:jc w:val="center"/>
      <w:rPr>
        <w:rFonts w:ascii="宋体" w:hAnsi="宋体"/>
        <w:sz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82" w:rsidRDefault="00AC648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812A7"/>
    <w:multiLevelType w:val="multilevel"/>
    <w:tmpl w:val="261812A7"/>
    <w:lvl w:ilvl="0">
      <w:start w:val="1"/>
      <w:numFmt w:val="japaneseCounting"/>
      <w:lvlText w:val="第%1章"/>
      <w:lvlJc w:val="left"/>
      <w:pPr>
        <w:ind w:left="1560" w:hanging="15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17B77BA"/>
    <w:multiLevelType w:val="multilevel"/>
    <w:tmpl w:val="317B77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5770862"/>
    <w:multiLevelType w:val="singleLevel"/>
    <w:tmpl w:val="55770862"/>
    <w:lvl w:ilvl="0">
      <w:start w:val="1"/>
      <w:numFmt w:val="decimal"/>
      <w:suff w:val="nothing"/>
      <w:lvlText w:val="%1、"/>
      <w:lvlJc w:val="left"/>
    </w:lvl>
  </w:abstractNum>
  <w:abstractNum w:abstractNumId="3">
    <w:nsid w:val="557A3B1D"/>
    <w:multiLevelType w:val="singleLevel"/>
    <w:tmpl w:val="557A3B1D"/>
    <w:lvl w:ilvl="0">
      <w:start w:val="1"/>
      <w:numFmt w:val="bullet"/>
      <w:pStyle w:val="a"/>
      <w:lvlText w:val=""/>
      <w:lvlJc w:val="left"/>
      <w:pPr>
        <w:tabs>
          <w:tab w:val="num" w:pos="360"/>
        </w:tabs>
        <w:ind w:left="360" w:hanging="360"/>
      </w:pPr>
      <w:rPr>
        <w:rFonts w:ascii="Wingdings" w:hAnsi="Wingdings" w:hint="default"/>
      </w:rPr>
    </w:lvl>
  </w:abstractNum>
  <w:abstractNum w:abstractNumId="4">
    <w:nsid w:val="61A07C5E"/>
    <w:multiLevelType w:val="hybridMultilevel"/>
    <w:tmpl w:val="5AF003F0"/>
    <w:lvl w:ilvl="0" w:tplc="140E9B40">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5C54E3F"/>
    <w:multiLevelType w:val="hybridMultilevel"/>
    <w:tmpl w:val="6C62814C"/>
    <w:lvl w:ilvl="0" w:tplc="706E939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4098" fillcolor="white" strokecolor="#739cc3">
      <v:fill color="white"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AFC75A6"/>
    <w:rsid w:val="00004031"/>
    <w:rsid w:val="00007CB6"/>
    <w:rsid w:val="00014460"/>
    <w:rsid w:val="00015D19"/>
    <w:rsid w:val="00016970"/>
    <w:rsid w:val="000202C5"/>
    <w:rsid w:val="000230CC"/>
    <w:rsid w:val="0002343E"/>
    <w:rsid w:val="00030312"/>
    <w:rsid w:val="000307AD"/>
    <w:rsid w:val="00031293"/>
    <w:rsid w:val="0003152E"/>
    <w:rsid w:val="000316CB"/>
    <w:rsid w:val="00031F45"/>
    <w:rsid w:val="00034125"/>
    <w:rsid w:val="00035778"/>
    <w:rsid w:val="00035D19"/>
    <w:rsid w:val="00044A86"/>
    <w:rsid w:val="00044ED8"/>
    <w:rsid w:val="00053FEB"/>
    <w:rsid w:val="00054B2F"/>
    <w:rsid w:val="00060BAF"/>
    <w:rsid w:val="00060EA5"/>
    <w:rsid w:val="0007644A"/>
    <w:rsid w:val="00081945"/>
    <w:rsid w:val="000825A7"/>
    <w:rsid w:val="00085BE0"/>
    <w:rsid w:val="000875AC"/>
    <w:rsid w:val="000961B4"/>
    <w:rsid w:val="000961CD"/>
    <w:rsid w:val="00097C4F"/>
    <w:rsid w:val="000A0444"/>
    <w:rsid w:val="000A2B2B"/>
    <w:rsid w:val="000A7961"/>
    <w:rsid w:val="000B26B5"/>
    <w:rsid w:val="000B545E"/>
    <w:rsid w:val="000B5D80"/>
    <w:rsid w:val="000B62EB"/>
    <w:rsid w:val="000C4772"/>
    <w:rsid w:val="000C63DB"/>
    <w:rsid w:val="000D0AA0"/>
    <w:rsid w:val="000D17D2"/>
    <w:rsid w:val="000D246C"/>
    <w:rsid w:val="000D2DE0"/>
    <w:rsid w:val="000D41A2"/>
    <w:rsid w:val="000D433A"/>
    <w:rsid w:val="000D5192"/>
    <w:rsid w:val="000D5A08"/>
    <w:rsid w:val="000E1649"/>
    <w:rsid w:val="000E2ACD"/>
    <w:rsid w:val="000E3575"/>
    <w:rsid w:val="000E3A9D"/>
    <w:rsid w:val="000E407B"/>
    <w:rsid w:val="000E4B87"/>
    <w:rsid w:val="000E4E22"/>
    <w:rsid w:val="000E674A"/>
    <w:rsid w:val="000F0D14"/>
    <w:rsid w:val="000F1A83"/>
    <w:rsid w:val="000F2DED"/>
    <w:rsid w:val="000F2F39"/>
    <w:rsid w:val="000F49A2"/>
    <w:rsid w:val="000F59A0"/>
    <w:rsid w:val="000F6707"/>
    <w:rsid w:val="000F676C"/>
    <w:rsid w:val="000F7F44"/>
    <w:rsid w:val="0010034D"/>
    <w:rsid w:val="001030BE"/>
    <w:rsid w:val="00104889"/>
    <w:rsid w:val="001049CD"/>
    <w:rsid w:val="00104E0D"/>
    <w:rsid w:val="00111A20"/>
    <w:rsid w:val="00111D2B"/>
    <w:rsid w:val="0011221F"/>
    <w:rsid w:val="00112D33"/>
    <w:rsid w:val="0011776D"/>
    <w:rsid w:val="001200B5"/>
    <w:rsid w:val="0012113B"/>
    <w:rsid w:val="00121DD3"/>
    <w:rsid w:val="00123144"/>
    <w:rsid w:val="00123C23"/>
    <w:rsid w:val="00123C44"/>
    <w:rsid w:val="001240CF"/>
    <w:rsid w:val="001254F0"/>
    <w:rsid w:val="00125AF8"/>
    <w:rsid w:val="001273A5"/>
    <w:rsid w:val="00133974"/>
    <w:rsid w:val="00135008"/>
    <w:rsid w:val="00135DAF"/>
    <w:rsid w:val="001406C2"/>
    <w:rsid w:val="001422E6"/>
    <w:rsid w:val="00142ECF"/>
    <w:rsid w:val="00143A51"/>
    <w:rsid w:val="00145E2B"/>
    <w:rsid w:val="00150A85"/>
    <w:rsid w:val="00151C02"/>
    <w:rsid w:val="00156E96"/>
    <w:rsid w:val="00161570"/>
    <w:rsid w:val="00161A76"/>
    <w:rsid w:val="00163698"/>
    <w:rsid w:val="00173C92"/>
    <w:rsid w:val="00176F92"/>
    <w:rsid w:val="00180D2C"/>
    <w:rsid w:val="0018323E"/>
    <w:rsid w:val="00187B40"/>
    <w:rsid w:val="00191BA9"/>
    <w:rsid w:val="00194039"/>
    <w:rsid w:val="001946C4"/>
    <w:rsid w:val="001947BA"/>
    <w:rsid w:val="00196036"/>
    <w:rsid w:val="001A6AC5"/>
    <w:rsid w:val="001A7707"/>
    <w:rsid w:val="001B77D7"/>
    <w:rsid w:val="001C2634"/>
    <w:rsid w:val="001C3080"/>
    <w:rsid w:val="001C472E"/>
    <w:rsid w:val="001C4EE5"/>
    <w:rsid w:val="001D5103"/>
    <w:rsid w:val="001D72AB"/>
    <w:rsid w:val="001E263A"/>
    <w:rsid w:val="001E2862"/>
    <w:rsid w:val="001F454F"/>
    <w:rsid w:val="001F695A"/>
    <w:rsid w:val="001F6AC3"/>
    <w:rsid w:val="00201EA2"/>
    <w:rsid w:val="00201FA5"/>
    <w:rsid w:val="0020233B"/>
    <w:rsid w:val="00204233"/>
    <w:rsid w:val="00205096"/>
    <w:rsid w:val="002062EE"/>
    <w:rsid w:val="00211C01"/>
    <w:rsid w:val="00212617"/>
    <w:rsid w:val="00216EFE"/>
    <w:rsid w:val="00220814"/>
    <w:rsid w:val="00221E7B"/>
    <w:rsid w:val="002226CA"/>
    <w:rsid w:val="00222994"/>
    <w:rsid w:val="00222EAE"/>
    <w:rsid w:val="002269B6"/>
    <w:rsid w:val="00230879"/>
    <w:rsid w:val="00234B2D"/>
    <w:rsid w:val="002412C6"/>
    <w:rsid w:val="00241B8E"/>
    <w:rsid w:val="00241C0A"/>
    <w:rsid w:val="00243A92"/>
    <w:rsid w:val="00245475"/>
    <w:rsid w:val="002517E0"/>
    <w:rsid w:val="00253579"/>
    <w:rsid w:val="00253857"/>
    <w:rsid w:val="00261450"/>
    <w:rsid w:val="00261B5F"/>
    <w:rsid w:val="002623B9"/>
    <w:rsid w:val="00262A4D"/>
    <w:rsid w:val="00267EF1"/>
    <w:rsid w:val="00270838"/>
    <w:rsid w:val="00272E9E"/>
    <w:rsid w:val="0027721E"/>
    <w:rsid w:val="002808AB"/>
    <w:rsid w:val="00280D9F"/>
    <w:rsid w:val="00283088"/>
    <w:rsid w:val="002841D6"/>
    <w:rsid w:val="0028779F"/>
    <w:rsid w:val="00292C96"/>
    <w:rsid w:val="0029519A"/>
    <w:rsid w:val="002A2094"/>
    <w:rsid w:val="002A4149"/>
    <w:rsid w:val="002B08B8"/>
    <w:rsid w:val="002B3740"/>
    <w:rsid w:val="002B5B6A"/>
    <w:rsid w:val="002B7C05"/>
    <w:rsid w:val="002C22EE"/>
    <w:rsid w:val="002C28E8"/>
    <w:rsid w:val="002C2FEE"/>
    <w:rsid w:val="002C4E35"/>
    <w:rsid w:val="002C7F31"/>
    <w:rsid w:val="002D2D21"/>
    <w:rsid w:val="002D3845"/>
    <w:rsid w:val="002D4C63"/>
    <w:rsid w:val="002D4CE2"/>
    <w:rsid w:val="002D67E1"/>
    <w:rsid w:val="002E00B7"/>
    <w:rsid w:val="002E0179"/>
    <w:rsid w:val="002E1647"/>
    <w:rsid w:val="002E16FD"/>
    <w:rsid w:val="002E4995"/>
    <w:rsid w:val="002E6B8C"/>
    <w:rsid w:val="002F016B"/>
    <w:rsid w:val="002F2B37"/>
    <w:rsid w:val="002F458F"/>
    <w:rsid w:val="002F4A92"/>
    <w:rsid w:val="002F6464"/>
    <w:rsid w:val="00302E2E"/>
    <w:rsid w:val="0030473B"/>
    <w:rsid w:val="00304ED6"/>
    <w:rsid w:val="00310598"/>
    <w:rsid w:val="0031176D"/>
    <w:rsid w:val="00314556"/>
    <w:rsid w:val="00314D95"/>
    <w:rsid w:val="0031765C"/>
    <w:rsid w:val="003216F7"/>
    <w:rsid w:val="00323C87"/>
    <w:rsid w:val="003254C8"/>
    <w:rsid w:val="0033058A"/>
    <w:rsid w:val="00335622"/>
    <w:rsid w:val="0033566A"/>
    <w:rsid w:val="00336AFB"/>
    <w:rsid w:val="00341920"/>
    <w:rsid w:val="00344915"/>
    <w:rsid w:val="003453D9"/>
    <w:rsid w:val="00345AB5"/>
    <w:rsid w:val="00347909"/>
    <w:rsid w:val="0035091D"/>
    <w:rsid w:val="00351A8D"/>
    <w:rsid w:val="00354EE7"/>
    <w:rsid w:val="003554F9"/>
    <w:rsid w:val="0035732C"/>
    <w:rsid w:val="00357D21"/>
    <w:rsid w:val="00360DE3"/>
    <w:rsid w:val="003620B1"/>
    <w:rsid w:val="003620F3"/>
    <w:rsid w:val="003626D9"/>
    <w:rsid w:val="0036445C"/>
    <w:rsid w:val="003654E3"/>
    <w:rsid w:val="00366B92"/>
    <w:rsid w:val="00367ABC"/>
    <w:rsid w:val="00367ECC"/>
    <w:rsid w:val="00371DB8"/>
    <w:rsid w:val="00375C13"/>
    <w:rsid w:val="00376C9A"/>
    <w:rsid w:val="003838EB"/>
    <w:rsid w:val="003849D9"/>
    <w:rsid w:val="003876C5"/>
    <w:rsid w:val="003946CD"/>
    <w:rsid w:val="00395E36"/>
    <w:rsid w:val="00397259"/>
    <w:rsid w:val="003A09B5"/>
    <w:rsid w:val="003A1D37"/>
    <w:rsid w:val="003A2170"/>
    <w:rsid w:val="003A56E0"/>
    <w:rsid w:val="003A6A23"/>
    <w:rsid w:val="003B4782"/>
    <w:rsid w:val="003B47C0"/>
    <w:rsid w:val="003B757A"/>
    <w:rsid w:val="003C09C9"/>
    <w:rsid w:val="003C0B14"/>
    <w:rsid w:val="003C4445"/>
    <w:rsid w:val="003D2384"/>
    <w:rsid w:val="003D2C21"/>
    <w:rsid w:val="003D46F0"/>
    <w:rsid w:val="003D54C2"/>
    <w:rsid w:val="003D57C8"/>
    <w:rsid w:val="003D6539"/>
    <w:rsid w:val="003E132C"/>
    <w:rsid w:val="003E14FE"/>
    <w:rsid w:val="003E16B9"/>
    <w:rsid w:val="003E343E"/>
    <w:rsid w:val="003E4862"/>
    <w:rsid w:val="003F08F7"/>
    <w:rsid w:val="003F1849"/>
    <w:rsid w:val="0040014B"/>
    <w:rsid w:val="00400C62"/>
    <w:rsid w:val="004025AC"/>
    <w:rsid w:val="00406420"/>
    <w:rsid w:val="00413E90"/>
    <w:rsid w:val="004168D6"/>
    <w:rsid w:val="004179C3"/>
    <w:rsid w:val="00420CBE"/>
    <w:rsid w:val="00421BCF"/>
    <w:rsid w:val="0042300A"/>
    <w:rsid w:val="00426FF8"/>
    <w:rsid w:val="00427FE7"/>
    <w:rsid w:val="0043129D"/>
    <w:rsid w:val="00435626"/>
    <w:rsid w:val="00441DD1"/>
    <w:rsid w:val="00444BDA"/>
    <w:rsid w:val="004455DF"/>
    <w:rsid w:val="00447706"/>
    <w:rsid w:val="00451792"/>
    <w:rsid w:val="004554A6"/>
    <w:rsid w:val="00457104"/>
    <w:rsid w:val="00463B63"/>
    <w:rsid w:val="00463E32"/>
    <w:rsid w:val="00464EDC"/>
    <w:rsid w:val="00464F5D"/>
    <w:rsid w:val="00465BF0"/>
    <w:rsid w:val="00466473"/>
    <w:rsid w:val="00472041"/>
    <w:rsid w:val="00472BDB"/>
    <w:rsid w:val="00476BC5"/>
    <w:rsid w:val="00476C79"/>
    <w:rsid w:val="00481374"/>
    <w:rsid w:val="00483914"/>
    <w:rsid w:val="00484912"/>
    <w:rsid w:val="0048581E"/>
    <w:rsid w:val="004945F7"/>
    <w:rsid w:val="0049534E"/>
    <w:rsid w:val="00495906"/>
    <w:rsid w:val="00495C91"/>
    <w:rsid w:val="004971A8"/>
    <w:rsid w:val="004A158A"/>
    <w:rsid w:val="004A593A"/>
    <w:rsid w:val="004A6AF3"/>
    <w:rsid w:val="004B21D0"/>
    <w:rsid w:val="004B21F0"/>
    <w:rsid w:val="004B2D3E"/>
    <w:rsid w:val="004B3942"/>
    <w:rsid w:val="004B4268"/>
    <w:rsid w:val="004B47B8"/>
    <w:rsid w:val="004C28FC"/>
    <w:rsid w:val="004C3E70"/>
    <w:rsid w:val="004C5940"/>
    <w:rsid w:val="004C5C1C"/>
    <w:rsid w:val="004D3375"/>
    <w:rsid w:val="004D4358"/>
    <w:rsid w:val="004D54AE"/>
    <w:rsid w:val="004D572F"/>
    <w:rsid w:val="004D696E"/>
    <w:rsid w:val="004F0E21"/>
    <w:rsid w:val="004F7DCB"/>
    <w:rsid w:val="00500D10"/>
    <w:rsid w:val="00502A3C"/>
    <w:rsid w:val="00507143"/>
    <w:rsid w:val="0051709A"/>
    <w:rsid w:val="00521CB2"/>
    <w:rsid w:val="0052277C"/>
    <w:rsid w:val="00524D5E"/>
    <w:rsid w:val="00527686"/>
    <w:rsid w:val="0053426D"/>
    <w:rsid w:val="0054303C"/>
    <w:rsid w:val="00544A65"/>
    <w:rsid w:val="00545BD1"/>
    <w:rsid w:val="0054793D"/>
    <w:rsid w:val="00547ED9"/>
    <w:rsid w:val="00551BC9"/>
    <w:rsid w:val="0055616D"/>
    <w:rsid w:val="00557373"/>
    <w:rsid w:val="0055780E"/>
    <w:rsid w:val="00560325"/>
    <w:rsid w:val="00560EA6"/>
    <w:rsid w:val="0056336F"/>
    <w:rsid w:val="0056437F"/>
    <w:rsid w:val="00571A97"/>
    <w:rsid w:val="005771EE"/>
    <w:rsid w:val="00581A57"/>
    <w:rsid w:val="00582AA0"/>
    <w:rsid w:val="00583627"/>
    <w:rsid w:val="00585FCA"/>
    <w:rsid w:val="00586904"/>
    <w:rsid w:val="00590DF9"/>
    <w:rsid w:val="00591037"/>
    <w:rsid w:val="005915D8"/>
    <w:rsid w:val="00596323"/>
    <w:rsid w:val="005A02D2"/>
    <w:rsid w:val="005A3DF8"/>
    <w:rsid w:val="005A42ED"/>
    <w:rsid w:val="005A59AD"/>
    <w:rsid w:val="005B15F6"/>
    <w:rsid w:val="005B4ACC"/>
    <w:rsid w:val="005B4C04"/>
    <w:rsid w:val="005B56DE"/>
    <w:rsid w:val="005B5788"/>
    <w:rsid w:val="005B6492"/>
    <w:rsid w:val="005B6659"/>
    <w:rsid w:val="005C08B1"/>
    <w:rsid w:val="005C168F"/>
    <w:rsid w:val="005D1533"/>
    <w:rsid w:val="005D29CA"/>
    <w:rsid w:val="005D6EF2"/>
    <w:rsid w:val="005D79F1"/>
    <w:rsid w:val="005E35E8"/>
    <w:rsid w:val="005E736D"/>
    <w:rsid w:val="005E7C4C"/>
    <w:rsid w:val="005E7F44"/>
    <w:rsid w:val="005F5A09"/>
    <w:rsid w:val="005F735C"/>
    <w:rsid w:val="0060054B"/>
    <w:rsid w:val="00601502"/>
    <w:rsid w:val="00601B32"/>
    <w:rsid w:val="0060291A"/>
    <w:rsid w:val="00602D1A"/>
    <w:rsid w:val="00604627"/>
    <w:rsid w:val="00605E99"/>
    <w:rsid w:val="0060680F"/>
    <w:rsid w:val="00607079"/>
    <w:rsid w:val="00607C2C"/>
    <w:rsid w:val="0061233E"/>
    <w:rsid w:val="00615FF5"/>
    <w:rsid w:val="00616D9C"/>
    <w:rsid w:val="00617A22"/>
    <w:rsid w:val="00617F61"/>
    <w:rsid w:val="00620026"/>
    <w:rsid w:val="006223DA"/>
    <w:rsid w:val="00624049"/>
    <w:rsid w:val="0062637B"/>
    <w:rsid w:val="006269B4"/>
    <w:rsid w:val="006275C5"/>
    <w:rsid w:val="00630544"/>
    <w:rsid w:val="00632150"/>
    <w:rsid w:val="0063318F"/>
    <w:rsid w:val="0063562F"/>
    <w:rsid w:val="0063636D"/>
    <w:rsid w:val="00636947"/>
    <w:rsid w:val="006378E8"/>
    <w:rsid w:val="006379AC"/>
    <w:rsid w:val="00637DB3"/>
    <w:rsid w:val="006404C6"/>
    <w:rsid w:val="006415E8"/>
    <w:rsid w:val="00641948"/>
    <w:rsid w:val="00644E6A"/>
    <w:rsid w:val="0064693D"/>
    <w:rsid w:val="00647CC4"/>
    <w:rsid w:val="00647EAC"/>
    <w:rsid w:val="006525E3"/>
    <w:rsid w:val="00664F92"/>
    <w:rsid w:val="00667019"/>
    <w:rsid w:val="00680926"/>
    <w:rsid w:val="006820FF"/>
    <w:rsid w:val="00682CE4"/>
    <w:rsid w:val="006870B8"/>
    <w:rsid w:val="00687A91"/>
    <w:rsid w:val="00692953"/>
    <w:rsid w:val="00697E5B"/>
    <w:rsid w:val="006A136C"/>
    <w:rsid w:val="006A14A2"/>
    <w:rsid w:val="006A18B1"/>
    <w:rsid w:val="006A21B7"/>
    <w:rsid w:val="006A2D89"/>
    <w:rsid w:val="006A4DED"/>
    <w:rsid w:val="006A5E66"/>
    <w:rsid w:val="006B009F"/>
    <w:rsid w:val="006B1806"/>
    <w:rsid w:val="006B2CE2"/>
    <w:rsid w:val="006B6754"/>
    <w:rsid w:val="006B7A41"/>
    <w:rsid w:val="006C149C"/>
    <w:rsid w:val="006C17CB"/>
    <w:rsid w:val="006C415D"/>
    <w:rsid w:val="006D1E96"/>
    <w:rsid w:val="006D4E8D"/>
    <w:rsid w:val="006D618A"/>
    <w:rsid w:val="006D6F5D"/>
    <w:rsid w:val="006E189F"/>
    <w:rsid w:val="006E1CCE"/>
    <w:rsid w:val="006F0DA5"/>
    <w:rsid w:val="006F0DD7"/>
    <w:rsid w:val="006F2ADD"/>
    <w:rsid w:val="006F4A42"/>
    <w:rsid w:val="006F56E8"/>
    <w:rsid w:val="006F5BBB"/>
    <w:rsid w:val="006F6CA3"/>
    <w:rsid w:val="006F7E9A"/>
    <w:rsid w:val="006F7F2B"/>
    <w:rsid w:val="00700432"/>
    <w:rsid w:val="00702829"/>
    <w:rsid w:val="00704C2B"/>
    <w:rsid w:val="00705ACB"/>
    <w:rsid w:val="00706F2D"/>
    <w:rsid w:val="00710C49"/>
    <w:rsid w:val="00712E19"/>
    <w:rsid w:val="0071310C"/>
    <w:rsid w:val="007131E6"/>
    <w:rsid w:val="00716C86"/>
    <w:rsid w:val="00717715"/>
    <w:rsid w:val="007201D0"/>
    <w:rsid w:val="007312C6"/>
    <w:rsid w:val="00731D0D"/>
    <w:rsid w:val="007329BB"/>
    <w:rsid w:val="00737F7E"/>
    <w:rsid w:val="007428D6"/>
    <w:rsid w:val="00742BCA"/>
    <w:rsid w:val="00742F9D"/>
    <w:rsid w:val="00745F3C"/>
    <w:rsid w:val="0074602E"/>
    <w:rsid w:val="00750531"/>
    <w:rsid w:val="00752F00"/>
    <w:rsid w:val="00753611"/>
    <w:rsid w:val="0075541F"/>
    <w:rsid w:val="00755E51"/>
    <w:rsid w:val="00756F3F"/>
    <w:rsid w:val="00757DCF"/>
    <w:rsid w:val="007601CD"/>
    <w:rsid w:val="0076116B"/>
    <w:rsid w:val="007632CA"/>
    <w:rsid w:val="0076359F"/>
    <w:rsid w:val="0076379E"/>
    <w:rsid w:val="0076795B"/>
    <w:rsid w:val="00770CCC"/>
    <w:rsid w:val="007724DD"/>
    <w:rsid w:val="00775574"/>
    <w:rsid w:val="0077557E"/>
    <w:rsid w:val="00776566"/>
    <w:rsid w:val="0077739D"/>
    <w:rsid w:val="00777930"/>
    <w:rsid w:val="00780155"/>
    <w:rsid w:val="007812CB"/>
    <w:rsid w:val="00784BCD"/>
    <w:rsid w:val="00786F81"/>
    <w:rsid w:val="00787AB5"/>
    <w:rsid w:val="00787CC8"/>
    <w:rsid w:val="007916A9"/>
    <w:rsid w:val="007A45C7"/>
    <w:rsid w:val="007A4753"/>
    <w:rsid w:val="007B40AE"/>
    <w:rsid w:val="007C0D59"/>
    <w:rsid w:val="007C4216"/>
    <w:rsid w:val="007C42DE"/>
    <w:rsid w:val="007C6682"/>
    <w:rsid w:val="007C699C"/>
    <w:rsid w:val="007C7C21"/>
    <w:rsid w:val="007D06C3"/>
    <w:rsid w:val="007D1EBE"/>
    <w:rsid w:val="007D64F4"/>
    <w:rsid w:val="007D6893"/>
    <w:rsid w:val="007E7EF0"/>
    <w:rsid w:val="007F35A1"/>
    <w:rsid w:val="007F462D"/>
    <w:rsid w:val="007F50F4"/>
    <w:rsid w:val="007F53DD"/>
    <w:rsid w:val="007F68F9"/>
    <w:rsid w:val="007F7960"/>
    <w:rsid w:val="008035FB"/>
    <w:rsid w:val="008044DA"/>
    <w:rsid w:val="008058DF"/>
    <w:rsid w:val="0080760D"/>
    <w:rsid w:val="00807A8F"/>
    <w:rsid w:val="00812CA7"/>
    <w:rsid w:val="008166F3"/>
    <w:rsid w:val="00816C97"/>
    <w:rsid w:val="00821F52"/>
    <w:rsid w:val="00822F96"/>
    <w:rsid w:val="0082447C"/>
    <w:rsid w:val="00831FE8"/>
    <w:rsid w:val="008331DD"/>
    <w:rsid w:val="00834101"/>
    <w:rsid w:val="0083538C"/>
    <w:rsid w:val="008404F4"/>
    <w:rsid w:val="008445F0"/>
    <w:rsid w:val="00845D60"/>
    <w:rsid w:val="00845EBA"/>
    <w:rsid w:val="008467F0"/>
    <w:rsid w:val="00847736"/>
    <w:rsid w:val="00850242"/>
    <w:rsid w:val="00850A06"/>
    <w:rsid w:val="00852B6C"/>
    <w:rsid w:val="00854990"/>
    <w:rsid w:val="0086210C"/>
    <w:rsid w:val="00862593"/>
    <w:rsid w:val="00862889"/>
    <w:rsid w:val="00864C25"/>
    <w:rsid w:val="0086617B"/>
    <w:rsid w:val="00872CAB"/>
    <w:rsid w:val="00880053"/>
    <w:rsid w:val="00880536"/>
    <w:rsid w:val="00885A00"/>
    <w:rsid w:val="0089134F"/>
    <w:rsid w:val="00892656"/>
    <w:rsid w:val="0089327E"/>
    <w:rsid w:val="008949EF"/>
    <w:rsid w:val="00896534"/>
    <w:rsid w:val="00896AAC"/>
    <w:rsid w:val="008971F1"/>
    <w:rsid w:val="00897D33"/>
    <w:rsid w:val="008A01D5"/>
    <w:rsid w:val="008A02B1"/>
    <w:rsid w:val="008A0551"/>
    <w:rsid w:val="008A08B5"/>
    <w:rsid w:val="008A66F8"/>
    <w:rsid w:val="008B3A51"/>
    <w:rsid w:val="008C1BC6"/>
    <w:rsid w:val="008C1DE5"/>
    <w:rsid w:val="008C23EA"/>
    <w:rsid w:val="008C5B83"/>
    <w:rsid w:val="008C740F"/>
    <w:rsid w:val="008C7563"/>
    <w:rsid w:val="008D3022"/>
    <w:rsid w:val="008D3D30"/>
    <w:rsid w:val="008D6AD2"/>
    <w:rsid w:val="008E07D4"/>
    <w:rsid w:val="008E34E9"/>
    <w:rsid w:val="008E4AB5"/>
    <w:rsid w:val="008E6A03"/>
    <w:rsid w:val="008E7983"/>
    <w:rsid w:val="008E79C4"/>
    <w:rsid w:val="008E7A4B"/>
    <w:rsid w:val="008E7B98"/>
    <w:rsid w:val="008F4B61"/>
    <w:rsid w:val="008F56B4"/>
    <w:rsid w:val="008F7CBD"/>
    <w:rsid w:val="00901ADA"/>
    <w:rsid w:val="00906123"/>
    <w:rsid w:val="009106A3"/>
    <w:rsid w:val="00910BAE"/>
    <w:rsid w:val="00911DDB"/>
    <w:rsid w:val="00911DDC"/>
    <w:rsid w:val="009165DB"/>
    <w:rsid w:val="009207D8"/>
    <w:rsid w:val="00920E45"/>
    <w:rsid w:val="00923C01"/>
    <w:rsid w:val="0092474D"/>
    <w:rsid w:val="009260BB"/>
    <w:rsid w:val="009325C8"/>
    <w:rsid w:val="00937FFC"/>
    <w:rsid w:val="009416D9"/>
    <w:rsid w:val="00946A9E"/>
    <w:rsid w:val="0094717E"/>
    <w:rsid w:val="009472F3"/>
    <w:rsid w:val="009510AE"/>
    <w:rsid w:val="00952B72"/>
    <w:rsid w:val="009604DA"/>
    <w:rsid w:val="00960CBE"/>
    <w:rsid w:val="00964A7D"/>
    <w:rsid w:val="00974093"/>
    <w:rsid w:val="009755F7"/>
    <w:rsid w:val="009756A4"/>
    <w:rsid w:val="00975825"/>
    <w:rsid w:val="00981207"/>
    <w:rsid w:val="009813B2"/>
    <w:rsid w:val="00982387"/>
    <w:rsid w:val="00987386"/>
    <w:rsid w:val="00991ECA"/>
    <w:rsid w:val="009A471F"/>
    <w:rsid w:val="009A4C3D"/>
    <w:rsid w:val="009A5141"/>
    <w:rsid w:val="009A71C3"/>
    <w:rsid w:val="009A7908"/>
    <w:rsid w:val="009B05C2"/>
    <w:rsid w:val="009B0984"/>
    <w:rsid w:val="009B0F84"/>
    <w:rsid w:val="009B1B89"/>
    <w:rsid w:val="009C35B0"/>
    <w:rsid w:val="009C534E"/>
    <w:rsid w:val="009C5587"/>
    <w:rsid w:val="009C7714"/>
    <w:rsid w:val="009C7E81"/>
    <w:rsid w:val="009D06D7"/>
    <w:rsid w:val="009D0DFE"/>
    <w:rsid w:val="009D13A8"/>
    <w:rsid w:val="009D2C45"/>
    <w:rsid w:val="009D5477"/>
    <w:rsid w:val="009D57FA"/>
    <w:rsid w:val="009D6739"/>
    <w:rsid w:val="009D7315"/>
    <w:rsid w:val="009D73BF"/>
    <w:rsid w:val="009D73E2"/>
    <w:rsid w:val="009E1E67"/>
    <w:rsid w:val="009E48B3"/>
    <w:rsid w:val="009E4FCE"/>
    <w:rsid w:val="009F00B8"/>
    <w:rsid w:val="009F5616"/>
    <w:rsid w:val="00A03B73"/>
    <w:rsid w:val="00A0411C"/>
    <w:rsid w:val="00A059AC"/>
    <w:rsid w:val="00A074AC"/>
    <w:rsid w:val="00A07B1C"/>
    <w:rsid w:val="00A11C18"/>
    <w:rsid w:val="00A11DBC"/>
    <w:rsid w:val="00A13131"/>
    <w:rsid w:val="00A13AD8"/>
    <w:rsid w:val="00A15D34"/>
    <w:rsid w:val="00A17EB7"/>
    <w:rsid w:val="00A226F3"/>
    <w:rsid w:val="00A26DEB"/>
    <w:rsid w:val="00A27773"/>
    <w:rsid w:val="00A304A5"/>
    <w:rsid w:val="00A3149B"/>
    <w:rsid w:val="00A31ABF"/>
    <w:rsid w:val="00A33EC1"/>
    <w:rsid w:val="00A36FE7"/>
    <w:rsid w:val="00A4252D"/>
    <w:rsid w:val="00A43799"/>
    <w:rsid w:val="00A43DDA"/>
    <w:rsid w:val="00A45959"/>
    <w:rsid w:val="00A54644"/>
    <w:rsid w:val="00A56795"/>
    <w:rsid w:val="00A56D0B"/>
    <w:rsid w:val="00A608E9"/>
    <w:rsid w:val="00A63452"/>
    <w:rsid w:val="00A71D9E"/>
    <w:rsid w:val="00A77C4E"/>
    <w:rsid w:val="00A808E3"/>
    <w:rsid w:val="00A84162"/>
    <w:rsid w:val="00A84A68"/>
    <w:rsid w:val="00A85EF1"/>
    <w:rsid w:val="00A861A2"/>
    <w:rsid w:val="00A868C1"/>
    <w:rsid w:val="00A86993"/>
    <w:rsid w:val="00A8796B"/>
    <w:rsid w:val="00A9375A"/>
    <w:rsid w:val="00A938EC"/>
    <w:rsid w:val="00A938F2"/>
    <w:rsid w:val="00A95369"/>
    <w:rsid w:val="00A971F7"/>
    <w:rsid w:val="00AA0266"/>
    <w:rsid w:val="00AA351F"/>
    <w:rsid w:val="00AA4113"/>
    <w:rsid w:val="00AA5E5C"/>
    <w:rsid w:val="00AA7484"/>
    <w:rsid w:val="00AB1F27"/>
    <w:rsid w:val="00AB230E"/>
    <w:rsid w:val="00AB3CF7"/>
    <w:rsid w:val="00AB47D0"/>
    <w:rsid w:val="00AB491D"/>
    <w:rsid w:val="00AB7182"/>
    <w:rsid w:val="00AC2E72"/>
    <w:rsid w:val="00AC437E"/>
    <w:rsid w:val="00AC6482"/>
    <w:rsid w:val="00AD1AEC"/>
    <w:rsid w:val="00AD4744"/>
    <w:rsid w:val="00AD7921"/>
    <w:rsid w:val="00AE0779"/>
    <w:rsid w:val="00AE1D2A"/>
    <w:rsid w:val="00AE2A62"/>
    <w:rsid w:val="00AE4CAE"/>
    <w:rsid w:val="00AE5539"/>
    <w:rsid w:val="00AF1F57"/>
    <w:rsid w:val="00AF386B"/>
    <w:rsid w:val="00AF3C61"/>
    <w:rsid w:val="00AF6A1A"/>
    <w:rsid w:val="00AF7EBB"/>
    <w:rsid w:val="00B0145A"/>
    <w:rsid w:val="00B0214B"/>
    <w:rsid w:val="00B04DB6"/>
    <w:rsid w:val="00B0717D"/>
    <w:rsid w:val="00B11F95"/>
    <w:rsid w:val="00B140A2"/>
    <w:rsid w:val="00B159CF"/>
    <w:rsid w:val="00B17E26"/>
    <w:rsid w:val="00B20EEF"/>
    <w:rsid w:val="00B2264D"/>
    <w:rsid w:val="00B22B2A"/>
    <w:rsid w:val="00B246EF"/>
    <w:rsid w:val="00B2523A"/>
    <w:rsid w:val="00B333CC"/>
    <w:rsid w:val="00B3722F"/>
    <w:rsid w:val="00B409FF"/>
    <w:rsid w:val="00B4564A"/>
    <w:rsid w:val="00B47165"/>
    <w:rsid w:val="00B47997"/>
    <w:rsid w:val="00B646B3"/>
    <w:rsid w:val="00B659A2"/>
    <w:rsid w:val="00B66206"/>
    <w:rsid w:val="00B674CD"/>
    <w:rsid w:val="00B7041C"/>
    <w:rsid w:val="00B709C5"/>
    <w:rsid w:val="00B70BE8"/>
    <w:rsid w:val="00B734A7"/>
    <w:rsid w:val="00B73EAD"/>
    <w:rsid w:val="00B76663"/>
    <w:rsid w:val="00B76A38"/>
    <w:rsid w:val="00B80647"/>
    <w:rsid w:val="00B815F9"/>
    <w:rsid w:val="00B837F9"/>
    <w:rsid w:val="00B85EA5"/>
    <w:rsid w:val="00B870AF"/>
    <w:rsid w:val="00B90683"/>
    <w:rsid w:val="00B93DA8"/>
    <w:rsid w:val="00B97B63"/>
    <w:rsid w:val="00BA0246"/>
    <w:rsid w:val="00BA0E53"/>
    <w:rsid w:val="00BA23CA"/>
    <w:rsid w:val="00BA30EA"/>
    <w:rsid w:val="00BA6289"/>
    <w:rsid w:val="00BB182F"/>
    <w:rsid w:val="00BB6280"/>
    <w:rsid w:val="00BB68DE"/>
    <w:rsid w:val="00BC013C"/>
    <w:rsid w:val="00BC42E3"/>
    <w:rsid w:val="00BC5FE3"/>
    <w:rsid w:val="00BD4A21"/>
    <w:rsid w:val="00BD575A"/>
    <w:rsid w:val="00BE5307"/>
    <w:rsid w:val="00BE75BC"/>
    <w:rsid w:val="00BF0A9F"/>
    <w:rsid w:val="00BF1305"/>
    <w:rsid w:val="00BF16D9"/>
    <w:rsid w:val="00BF2171"/>
    <w:rsid w:val="00BF44A8"/>
    <w:rsid w:val="00BF61AB"/>
    <w:rsid w:val="00C0513A"/>
    <w:rsid w:val="00C06DDB"/>
    <w:rsid w:val="00C1179E"/>
    <w:rsid w:val="00C14739"/>
    <w:rsid w:val="00C15DCE"/>
    <w:rsid w:val="00C1702A"/>
    <w:rsid w:val="00C17E1D"/>
    <w:rsid w:val="00C25000"/>
    <w:rsid w:val="00C25D5B"/>
    <w:rsid w:val="00C2730B"/>
    <w:rsid w:val="00C34CCE"/>
    <w:rsid w:val="00C37739"/>
    <w:rsid w:val="00C377F1"/>
    <w:rsid w:val="00C46022"/>
    <w:rsid w:val="00C46B8C"/>
    <w:rsid w:val="00C473C4"/>
    <w:rsid w:val="00C51659"/>
    <w:rsid w:val="00C52EAB"/>
    <w:rsid w:val="00C54374"/>
    <w:rsid w:val="00C555DE"/>
    <w:rsid w:val="00C559B0"/>
    <w:rsid w:val="00C60B77"/>
    <w:rsid w:val="00C61E79"/>
    <w:rsid w:val="00C62860"/>
    <w:rsid w:val="00C62B48"/>
    <w:rsid w:val="00C63A3E"/>
    <w:rsid w:val="00C6652F"/>
    <w:rsid w:val="00C6734F"/>
    <w:rsid w:val="00C70700"/>
    <w:rsid w:val="00C70FE1"/>
    <w:rsid w:val="00C72FB9"/>
    <w:rsid w:val="00C74516"/>
    <w:rsid w:val="00C81343"/>
    <w:rsid w:val="00C8713D"/>
    <w:rsid w:val="00C90DC6"/>
    <w:rsid w:val="00C90F97"/>
    <w:rsid w:val="00C916A7"/>
    <w:rsid w:val="00C9244B"/>
    <w:rsid w:val="00C944DC"/>
    <w:rsid w:val="00C97AC9"/>
    <w:rsid w:val="00CA0183"/>
    <w:rsid w:val="00CA4034"/>
    <w:rsid w:val="00CA66D9"/>
    <w:rsid w:val="00CB016C"/>
    <w:rsid w:val="00CB605F"/>
    <w:rsid w:val="00CC1263"/>
    <w:rsid w:val="00CC4B75"/>
    <w:rsid w:val="00CC5187"/>
    <w:rsid w:val="00CD1A86"/>
    <w:rsid w:val="00CD47C9"/>
    <w:rsid w:val="00CD4AEA"/>
    <w:rsid w:val="00CD5ABE"/>
    <w:rsid w:val="00CE2A92"/>
    <w:rsid w:val="00CE32C0"/>
    <w:rsid w:val="00CE3C24"/>
    <w:rsid w:val="00CE3C43"/>
    <w:rsid w:val="00CE5716"/>
    <w:rsid w:val="00CE5FD1"/>
    <w:rsid w:val="00CF0134"/>
    <w:rsid w:val="00CF05F6"/>
    <w:rsid w:val="00CF3465"/>
    <w:rsid w:val="00CF3FCB"/>
    <w:rsid w:val="00CF49B7"/>
    <w:rsid w:val="00D013AA"/>
    <w:rsid w:val="00D0709C"/>
    <w:rsid w:val="00D125CC"/>
    <w:rsid w:val="00D129C7"/>
    <w:rsid w:val="00D16AD0"/>
    <w:rsid w:val="00D233E0"/>
    <w:rsid w:val="00D27CE9"/>
    <w:rsid w:val="00D32CCB"/>
    <w:rsid w:val="00D33AEA"/>
    <w:rsid w:val="00D35ABB"/>
    <w:rsid w:val="00D444E1"/>
    <w:rsid w:val="00D45C8B"/>
    <w:rsid w:val="00D46071"/>
    <w:rsid w:val="00D460C4"/>
    <w:rsid w:val="00D46A9D"/>
    <w:rsid w:val="00D56A09"/>
    <w:rsid w:val="00D57BB4"/>
    <w:rsid w:val="00D61B48"/>
    <w:rsid w:val="00D62B64"/>
    <w:rsid w:val="00D66165"/>
    <w:rsid w:val="00D702E1"/>
    <w:rsid w:val="00D71AEF"/>
    <w:rsid w:val="00D71E1B"/>
    <w:rsid w:val="00D730A4"/>
    <w:rsid w:val="00D731D8"/>
    <w:rsid w:val="00D73E17"/>
    <w:rsid w:val="00D75E11"/>
    <w:rsid w:val="00D77066"/>
    <w:rsid w:val="00D80E9F"/>
    <w:rsid w:val="00D81ECE"/>
    <w:rsid w:val="00D83256"/>
    <w:rsid w:val="00D855AB"/>
    <w:rsid w:val="00D86D80"/>
    <w:rsid w:val="00D90567"/>
    <w:rsid w:val="00D910E0"/>
    <w:rsid w:val="00D928AC"/>
    <w:rsid w:val="00D938D2"/>
    <w:rsid w:val="00DA00DF"/>
    <w:rsid w:val="00DA15A6"/>
    <w:rsid w:val="00DA27D3"/>
    <w:rsid w:val="00DA31DC"/>
    <w:rsid w:val="00DA45E2"/>
    <w:rsid w:val="00DA7994"/>
    <w:rsid w:val="00DB23DE"/>
    <w:rsid w:val="00DB29B1"/>
    <w:rsid w:val="00DB2BF9"/>
    <w:rsid w:val="00DB6CBD"/>
    <w:rsid w:val="00DC1123"/>
    <w:rsid w:val="00DC2B64"/>
    <w:rsid w:val="00DC307B"/>
    <w:rsid w:val="00DD033F"/>
    <w:rsid w:val="00DD05DF"/>
    <w:rsid w:val="00DD14B2"/>
    <w:rsid w:val="00DD5CD6"/>
    <w:rsid w:val="00DD5EED"/>
    <w:rsid w:val="00DD7D02"/>
    <w:rsid w:val="00DD7F71"/>
    <w:rsid w:val="00DE25AE"/>
    <w:rsid w:val="00DE40EC"/>
    <w:rsid w:val="00DF17EB"/>
    <w:rsid w:val="00DF2019"/>
    <w:rsid w:val="00DF2305"/>
    <w:rsid w:val="00DF4E2A"/>
    <w:rsid w:val="00DF72FA"/>
    <w:rsid w:val="00DF76DF"/>
    <w:rsid w:val="00DF79F5"/>
    <w:rsid w:val="00E008E6"/>
    <w:rsid w:val="00E0138E"/>
    <w:rsid w:val="00E03361"/>
    <w:rsid w:val="00E06B59"/>
    <w:rsid w:val="00E0787B"/>
    <w:rsid w:val="00E10BAC"/>
    <w:rsid w:val="00E11C28"/>
    <w:rsid w:val="00E12A50"/>
    <w:rsid w:val="00E13F03"/>
    <w:rsid w:val="00E15280"/>
    <w:rsid w:val="00E1749B"/>
    <w:rsid w:val="00E2087A"/>
    <w:rsid w:val="00E21124"/>
    <w:rsid w:val="00E21429"/>
    <w:rsid w:val="00E21A1F"/>
    <w:rsid w:val="00E238E2"/>
    <w:rsid w:val="00E251A3"/>
    <w:rsid w:val="00E25FCB"/>
    <w:rsid w:val="00E26DEE"/>
    <w:rsid w:val="00E30A21"/>
    <w:rsid w:val="00E3154D"/>
    <w:rsid w:val="00E3190E"/>
    <w:rsid w:val="00E33C8B"/>
    <w:rsid w:val="00E34A03"/>
    <w:rsid w:val="00E35B65"/>
    <w:rsid w:val="00E372F2"/>
    <w:rsid w:val="00E40BD0"/>
    <w:rsid w:val="00E41EC7"/>
    <w:rsid w:val="00E4276B"/>
    <w:rsid w:val="00E47870"/>
    <w:rsid w:val="00E478FF"/>
    <w:rsid w:val="00E53D45"/>
    <w:rsid w:val="00E6324E"/>
    <w:rsid w:val="00E65A95"/>
    <w:rsid w:val="00E65E2A"/>
    <w:rsid w:val="00E6718B"/>
    <w:rsid w:val="00E67C0D"/>
    <w:rsid w:val="00E72898"/>
    <w:rsid w:val="00E73B42"/>
    <w:rsid w:val="00E76DA9"/>
    <w:rsid w:val="00E80A56"/>
    <w:rsid w:val="00E80AA8"/>
    <w:rsid w:val="00E80BBF"/>
    <w:rsid w:val="00E85059"/>
    <w:rsid w:val="00E86A53"/>
    <w:rsid w:val="00E904D8"/>
    <w:rsid w:val="00E92BDF"/>
    <w:rsid w:val="00E93FBC"/>
    <w:rsid w:val="00EA0344"/>
    <w:rsid w:val="00EA29BB"/>
    <w:rsid w:val="00EA3E36"/>
    <w:rsid w:val="00EA41B1"/>
    <w:rsid w:val="00EA4499"/>
    <w:rsid w:val="00EA7926"/>
    <w:rsid w:val="00EB506B"/>
    <w:rsid w:val="00EB6193"/>
    <w:rsid w:val="00EB7D2D"/>
    <w:rsid w:val="00EC020B"/>
    <w:rsid w:val="00EC2925"/>
    <w:rsid w:val="00EC2BC6"/>
    <w:rsid w:val="00ED0045"/>
    <w:rsid w:val="00ED0575"/>
    <w:rsid w:val="00ED17AD"/>
    <w:rsid w:val="00ED3264"/>
    <w:rsid w:val="00ED78A4"/>
    <w:rsid w:val="00EE5305"/>
    <w:rsid w:val="00EE69DB"/>
    <w:rsid w:val="00EE758B"/>
    <w:rsid w:val="00EF0019"/>
    <w:rsid w:val="00EF08DD"/>
    <w:rsid w:val="00EF118C"/>
    <w:rsid w:val="00EF2CBD"/>
    <w:rsid w:val="00EF3609"/>
    <w:rsid w:val="00EF4596"/>
    <w:rsid w:val="00F01777"/>
    <w:rsid w:val="00F13EC3"/>
    <w:rsid w:val="00F20C01"/>
    <w:rsid w:val="00F21A93"/>
    <w:rsid w:val="00F2235B"/>
    <w:rsid w:val="00F260CB"/>
    <w:rsid w:val="00F31033"/>
    <w:rsid w:val="00F311E5"/>
    <w:rsid w:val="00F31AA2"/>
    <w:rsid w:val="00F34A37"/>
    <w:rsid w:val="00F3735F"/>
    <w:rsid w:val="00F37705"/>
    <w:rsid w:val="00F41DDD"/>
    <w:rsid w:val="00F44EA8"/>
    <w:rsid w:val="00F45443"/>
    <w:rsid w:val="00F45608"/>
    <w:rsid w:val="00F4581E"/>
    <w:rsid w:val="00F46160"/>
    <w:rsid w:val="00F4648C"/>
    <w:rsid w:val="00F506E5"/>
    <w:rsid w:val="00F5282F"/>
    <w:rsid w:val="00F546C5"/>
    <w:rsid w:val="00F5623E"/>
    <w:rsid w:val="00F5754A"/>
    <w:rsid w:val="00F62801"/>
    <w:rsid w:val="00F654E1"/>
    <w:rsid w:val="00F66062"/>
    <w:rsid w:val="00F674E1"/>
    <w:rsid w:val="00F67621"/>
    <w:rsid w:val="00F67A2C"/>
    <w:rsid w:val="00F70D06"/>
    <w:rsid w:val="00F75037"/>
    <w:rsid w:val="00F759EE"/>
    <w:rsid w:val="00F75D4C"/>
    <w:rsid w:val="00F76771"/>
    <w:rsid w:val="00F86B04"/>
    <w:rsid w:val="00F90418"/>
    <w:rsid w:val="00F9057D"/>
    <w:rsid w:val="00F91609"/>
    <w:rsid w:val="00F9531D"/>
    <w:rsid w:val="00F95BFB"/>
    <w:rsid w:val="00FA0461"/>
    <w:rsid w:val="00FA0502"/>
    <w:rsid w:val="00FA33ED"/>
    <w:rsid w:val="00FA5DE6"/>
    <w:rsid w:val="00FA72A4"/>
    <w:rsid w:val="00FB0BD2"/>
    <w:rsid w:val="00FB20EE"/>
    <w:rsid w:val="00FB2DE0"/>
    <w:rsid w:val="00FB443E"/>
    <w:rsid w:val="00FB535D"/>
    <w:rsid w:val="00FC4F87"/>
    <w:rsid w:val="00FC5D0C"/>
    <w:rsid w:val="00FC6413"/>
    <w:rsid w:val="00FC7274"/>
    <w:rsid w:val="00FD446F"/>
    <w:rsid w:val="00FE224D"/>
    <w:rsid w:val="00FE3B30"/>
    <w:rsid w:val="00FE5C83"/>
    <w:rsid w:val="00FE68D2"/>
    <w:rsid w:val="00FE7075"/>
    <w:rsid w:val="00FE7231"/>
    <w:rsid w:val="00FF035F"/>
    <w:rsid w:val="00FF061A"/>
    <w:rsid w:val="013C4C1E"/>
    <w:rsid w:val="016C7665"/>
    <w:rsid w:val="09565EE1"/>
    <w:rsid w:val="0A3B7458"/>
    <w:rsid w:val="0EBC11BB"/>
    <w:rsid w:val="161F0A58"/>
    <w:rsid w:val="16DF0E96"/>
    <w:rsid w:val="187A09F8"/>
    <w:rsid w:val="187A66B9"/>
    <w:rsid w:val="196C36C2"/>
    <w:rsid w:val="19E32408"/>
    <w:rsid w:val="1AA90ECC"/>
    <w:rsid w:val="1AFC75A6"/>
    <w:rsid w:val="1DB90E32"/>
    <w:rsid w:val="246B33B5"/>
    <w:rsid w:val="26082272"/>
    <w:rsid w:val="263B17C8"/>
    <w:rsid w:val="276E503D"/>
    <w:rsid w:val="29444FC3"/>
    <w:rsid w:val="296576F6"/>
    <w:rsid w:val="2CC74A47"/>
    <w:rsid w:val="2DAB064E"/>
    <w:rsid w:val="303C2C32"/>
    <w:rsid w:val="314E04F1"/>
    <w:rsid w:val="33C320C6"/>
    <w:rsid w:val="34C42962"/>
    <w:rsid w:val="374212F0"/>
    <w:rsid w:val="388A52DD"/>
    <w:rsid w:val="3D2C1E9A"/>
    <w:rsid w:val="3FC619FC"/>
    <w:rsid w:val="3FCD4CB7"/>
    <w:rsid w:val="439C027C"/>
    <w:rsid w:val="463A65C6"/>
    <w:rsid w:val="476602B2"/>
    <w:rsid w:val="489551D5"/>
    <w:rsid w:val="554A361A"/>
    <w:rsid w:val="574E4A00"/>
    <w:rsid w:val="578D6892"/>
    <w:rsid w:val="5B2C26CB"/>
    <w:rsid w:val="5BD42235"/>
    <w:rsid w:val="5D0B7EF6"/>
    <w:rsid w:val="5E7061FB"/>
    <w:rsid w:val="62BB7F8A"/>
    <w:rsid w:val="6488022F"/>
    <w:rsid w:val="65680AED"/>
    <w:rsid w:val="67F72B63"/>
    <w:rsid w:val="68DC7FAA"/>
    <w:rsid w:val="696E30ED"/>
    <w:rsid w:val="6A0B4089"/>
    <w:rsid w:val="6C146BAC"/>
    <w:rsid w:val="6D906395"/>
    <w:rsid w:val="6E113C56"/>
    <w:rsid w:val="74283B1F"/>
    <w:rsid w:val="773E2629"/>
    <w:rsid w:val="784E426F"/>
    <w:rsid w:val="7BD87B8B"/>
    <w:rsid w:val="7EAA45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strokecolor="#739cc3">
      <v:fill color="white"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unhideWhenUsed="0" w:qFormat="1"/>
    <w:lsdException w:name="heading 9" w:uiPriority="0" w:unhideWhenUsed="0" w:qFormat="1"/>
    <w:lsdException w:name="index 1" w:uiPriority="0"/>
    <w:lsdException w:name="index 4" w:uiPriority="0" w:unhideWhenUsed="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index heading" w:uiPriority="0"/>
    <w:lsdException w:name="caption" w:uiPriority="0" w:unhideWhenUsed="0" w:qFormat="1"/>
    <w:lsdException w:name="annotation reference" w:uiPriority="0"/>
    <w:lsdException w:name="page number" w:uiPriority="0"/>
    <w:lsdException w:name="List 2" w:uiPriority="0"/>
    <w:lsdException w:name="Title" w:semiHidden="0" w:uiPriority="0" w:unhideWhenUsed="0" w:qFormat="1"/>
    <w:lsdException w:name="Default Paragraph Font" w:uiPriority="0"/>
    <w:lsdException w:name="Body Text" w:uiPriority="0"/>
    <w:lsdException w:name="Body Text Indent" w:uiPriority="0"/>
    <w:lsdException w:name="List Continue" w:uiPriority="0"/>
    <w:lsdException w:name="Subtitle" w:semiHidden="0" w:uiPriority="0" w:unhideWhenUsed="0" w:qFormat="1"/>
    <w:lsdException w:name="Salutation" w:semiHidden="0" w:uiPriority="0" w:unhideWhenUsed="0"/>
    <w:lsdException w:name="Date" w:semiHidden="0" w:uiPriority="0"/>
    <w:lsdException w:name="Body Text 2" w:uiPriority="0" w:unhideWhenUsed="0"/>
    <w:lsdException w:name="Body Text 3" w:uiPriority="0"/>
    <w:lsdException w:name="Body Text Indent 2" w:uiPriority="0"/>
    <w:lsdException w:name="Body Text Indent 3" w:uiPriority="0" w:unhideWhenUsed="0"/>
    <w:lsdException w:name="Block Text" w:uiPriority="0"/>
    <w:lsdException w:name="FollowedHyperlink" w:uiPriority="0" w:unhideWhenUsed="0"/>
    <w:lsdException w:name="Strong" w:semiHidden="0" w:uiPriority="0" w:unhideWhenUsed="0" w:qFormat="1"/>
    <w:lsdException w:name="Emphasis" w:semiHidden="0" w:uiPriority="0" w:unhideWhenUsed="0" w:qFormat="1"/>
    <w:lsdException w:name="Document Map" w:uiPriority="0" w:unhideWhenUsed="0"/>
    <w:lsdException w:name="Plain Text" w:uiPriority="0"/>
    <w:lsdException w:name="Normal (Web)" w:uiPriority="0" w:unhideWhenUsed="0"/>
    <w:lsdException w:name="annotation subject" w:uiPriority="0"/>
    <w:lsdException w:name="Balloon Text" w:uiPriority="0"/>
    <w:lsdException w:name="Table Grid" w:semiHidden="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unhideWhenUsed="0" w:qFormat="1"/>
  </w:latentStyles>
  <w:style w:type="paragraph" w:default="1" w:styleId="a0">
    <w:name w:val="Normal"/>
    <w:qFormat/>
    <w:rsid w:val="006B2CE2"/>
    <w:pPr>
      <w:widowControl w:val="0"/>
      <w:jc w:val="both"/>
    </w:pPr>
    <w:rPr>
      <w:kern w:val="2"/>
      <w:sz w:val="21"/>
      <w:szCs w:val="24"/>
    </w:rPr>
  </w:style>
  <w:style w:type="paragraph" w:styleId="1">
    <w:name w:val="heading 1"/>
    <w:basedOn w:val="a0"/>
    <w:next w:val="a0"/>
    <w:link w:val="1Char"/>
    <w:qFormat/>
    <w:rsid w:val="006B2CE2"/>
    <w:pPr>
      <w:keepNext/>
      <w:keepLines/>
      <w:spacing w:before="340" w:after="330" w:line="576" w:lineRule="auto"/>
      <w:outlineLvl w:val="0"/>
    </w:pPr>
    <w:rPr>
      <w:b/>
      <w:bCs/>
      <w:kern w:val="44"/>
      <w:sz w:val="44"/>
      <w:szCs w:val="44"/>
    </w:rPr>
  </w:style>
  <w:style w:type="paragraph" w:styleId="2">
    <w:name w:val="heading 2"/>
    <w:basedOn w:val="a0"/>
    <w:next w:val="a1"/>
    <w:link w:val="2Char"/>
    <w:qFormat/>
    <w:rsid w:val="006B2CE2"/>
    <w:pPr>
      <w:keepNext/>
      <w:keepLines/>
      <w:spacing w:before="260" w:after="260" w:line="415" w:lineRule="auto"/>
      <w:outlineLvl w:val="1"/>
    </w:pPr>
    <w:rPr>
      <w:rFonts w:ascii="Arial" w:eastAsia="黑体" w:hAnsi="Arial"/>
      <w:b/>
      <w:bCs/>
      <w:sz w:val="32"/>
      <w:szCs w:val="32"/>
    </w:rPr>
  </w:style>
  <w:style w:type="paragraph" w:styleId="3">
    <w:name w:val="heading 3"/>
    <w:basedOn w:val="a0"/>
    <w:next w:val="a1"/>
    <w:link w:val="3Char"/>
    <w:qFormat/>
    <w:rsid w:val="006B2CE2"/>
    <w:pPr>
      <w:keepNext/>
      <w:keepLines/>
      <w:widowControl/>
      <w:tabs>
        <w:tab w:val="left" w:pos="720"/>
      </w:tabs>
      <w:spacing w:before="120" w:after="120" w:line="360" w:lineRule="auto"/>
      <w:ind w:left="720" w:hanging="720"/>
      <w:jc w:val="center"/>
      <w:outlineLvl w:val="2"/>
    </w:pPr>
    <w:rPr>
      <w:b/>
      <w:bCs/>
      <w:kern w:val="0"/>
      <w:sz w:val="32"/>
      <w:szCs w:val="32"/>
    </w:rPr>
  </w:style>
  <w:style w:type="paragraph" w:styleId="4">
    <w:name w:val="heading 4"/>
    <w:basedOn w:val="a0"/>
    <w:next w:val="a0"/>
    <w:link w:val="4Char"/>
    <w:uiPriority w:val="9"/>
    <w:qFormat/>
    <w:rsid w:val="006B2CE2"/>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qFormat/>
    <w:rsid w:val="006B2CE2"/>
    <w:pPr>
      <w:keepNext/>
      <w:keepLines/>
      <w:widowControl/>
      <w:spacing w:before="120" w:after="120" w:line="360" w:lineRule="auto"/>
      <w:ind w:firstLine="499"/>
      <w:jc w:val="left"/>
      <w:outlineLvl w:val="4"/>
    </w:pPr>
    <w:rPr>
      <w:rFonts w:ascii="宋体"/>
      <w:b/>
      <w:sz w:val="24"/>
    </w:rPr>
  </w:style>
  <w:style w:type="paragraph" w:styleId="6">
    <w:name w:val="heading 6"/>
    <w:basedOn w:val="a0"/>
    <w:next w:val="a0"/>
    <w:link w:val="6Char"/>
    <w:qFormat/>
    <w:rsid w:val="006B2CE2"/>
    <w:pPr>
      <w:keepNext/>
      <w:keepLines/>
      <w:widowControl/>
      <w:tabs>
        <w:tab w:val="left" w:pos="1440"/>
      </w:tabs>
      <w:spacing w:before="240" w:after="64" w:line="317" w:lineRule="auto"/>
      <w:jc w:val="left"/>
      <w:outlineLvl w:val="5"/>
    </w:pPr>
    <w:rPr>
      <w:rFonts w:ascii="Arial" w:eastAsia="黑体" w:hAnsi="Arial"/>
      <w:b/>
      <w:sz w:val="24"/>
    </w:rPr>
  </w:style>
  <w:style w:type="paragraph" w:styleId="7">
    <w:name w:val="heading 7"/>
    <w:basedOn w:val="a0"/>
    <w:next w:val="a0"/>
    <w:link w:val="7Char"/>
    <w:qFormat/>
    <w:rsid w:val="006B2CE2"/>
    <w:pPr>
      <w:keepNext/>
      <w:keepLines/>
      <w:widowControl/>
      <w:tabs>
        <w:tab w:val="left" w:pos="2520"/>
      </w:tabs>
      <w:spacing w:before="240" w:after="64" w:line="317" w:lineRule="auto"/>
      <w:jc w:val="left"/>
      <w:outlineLvl w:val="6"/>
    </w:pPr>
    <w:rPr>
      <w:b/>
      <w:sz w:val="24"/>
    </w:rPr>
  </w:style>
  <w:style w:type="paragraph" w:styleId="8">
    <w:name w:val="heading 8"/>
    <w:basedOn w:val="a0"/>
    <w:next w:val="a0"/>
    <w:link w:val="8Char"/>
    <w:qFormat/>
    <w:rsid w:val="006B2CE2"/>
    <w:pPr>
      <w:keepNext/>
      <w:keepLines/>
      <w:widowControl/>
      <w:tabs>
        <w:tab w:val="left" w:pos="1440"/>
      </w:tabs>
      <w:spacing w:before="240" w:after="64" w:line="317" w:lineRule="auto"/>
      <w:jc w:val="left"/>
      <w:outlineLvl w:val="7"/>
    </w:pPr>
    <w:rPr>
      <w:rFonts w:ascii="Arial" w:eastAsia="黑体" w:hAnsi="Arial"/>
      <w:sz w:val="24"/>
    </w:rPr>
  </w:style>
  <w:style w:type="paragraph" w:styleId="9">
    <w:name w:val="heading 9"/>
    <w:basedOn w:val="a0"/>
    <w:next w:val="a0"/>
    <w:link w:val="9Char"/>
    <w:qFormat/>
    <w:rsid w:val="006B2CE2"/>
    <w:pPr>
      <w:keepNext/>
      <w:keepLines/>
      <w:widowControl/>
      <w:tabs>
        <w:tab w:val="left" w:pos="1584"/>
      </w:tabs>
      <w:spacing w:before="240" w:after="64" w:line="317" w:lineRule="auto"/>
      <w:jc w:val="left"/>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0">
    <w:name w:val="正文文本 2 Char"/>
    <w:link w:val="20"/>
    <w:rsid w:val="006B2CE2"/>
    <w:rPr>
      <w:rFonts w:ascii="宋体"/>
      <w:spacing w:val="-20"/>
      <w:kern w:val="2"/>
      <w:sz w:val="28"/>
    </w:rPr>
  </w:style>
  <w:style w:type="character" w:customStyle="1" w:styleId="Char">
    <w:name w:val="页眉 Char"/>
    <w:link w:val="a5"/>
    <w:rsid w:val="006B2CE2"/>
    <w:rPr>
      <w:kern w:val="2"/>
      <w:sz w:val="18"/>
      <w:szCs w:val="24"/>
    </w:rPr>
  </w:style>
  <w:style w:type="character" w:customStyle="1" w:styleId="2Char">
    <w:name w:val="标题 2 Char"/>
    <w:link w:val="2"/>
    <w:rsid w:val="006B2CE2"/>
    <w:rPr>
      <w:rFonts w:ascii="Arial" w:eastAsia="黑体" w:hAnsi="Arial"/>
      <w:b/>
      <w:bCs/>
      <w:kern w:val="2"/>
      <w:sz w:val="32"/>
      <w:szCs w:val="32"/>
    </w:rPr>
  </w:style>
  <w:style w:type="character" w:customStyle="1" w:styleId="CharChar">
    <w:name w:val="批注文字 Char Char"/>
    <w:rsid w:val="006B2CE2"/>
    <w:rPr>
      <w:rFonts w:ascii="宋体" w:eastAsia="宋体" w:hAnsi="Times New Roman" w:cs="Times New Roman"/>
      <w:sz w:val="28"/>
      <w:szCs w:val="20"/>
    </w:rPr>
  </w:style>
  <w:style w:type="character" w:customStyle="1" w:styleId="3Char0">
    <w:name w:val="正文文本缩进 3 Char"/>
    <w:link w:val="30"/>
    <w:rsid w:val="006B2CE2"/>
    <w:rPr>
      <w:rFonts w:ascii="宋体" w:hAnsi="MS Sans Serif"/>
      <w:color w:val="000000"/>
      <w:sz w:val="24"/>
    </w:rPr>
  </w:style>
  <w:style w:type="character" w:customStyle="1" w:styleId="Char2">
    <w:name w:val="文档结构图 Char2"/>
    <w:uiPriority w:val="99"/>
    <w:rsid w:val="006B2CE2"/>
    <w:rPr>
      <w:rFonts w:ascii="宋体"/>
      <w:kern w:val="2"/>
      <w:sz w:val="18"/>
      <w:szCs w:val="18"/>
    </w:rPr>
  </w:style>
  <w:style w:type="character" w:customStyle="1" w:styleId="2Char1">
    <w:name w:val="正文文本 2 Char1"/>
    <w:uiPriority w:val="99"/>
    <w:semiHidden/>
    <w:rsid w:val="006B2CE2"/>
    <w:rPr>
      <w:kern w:val="2"/>
      <w:sz w:val="21"/>
      <w:szCs w:val="24"/>
    </w:rPr>
  </w:style>
  <w:style w:type="character" w:customStyle="1" w:styleId="3Char1">
    <w:name w:val="正文文本缩进 3 Char1"/>
    <w:uiPriority w:val="99"/>
    <w:semiHidden/>
    <w:rsid w:val="006B2CE2"/>
    <w:rPr>
      <w:kern w:val="2"/>
      <w:sz w:val="16"/>
      <w:szCs w:val="16"/>
    </w:rPr>
  </w:style>
  <w:style w:type="character" w:customStyle="1" w:styleId="Char0">
    <w:name w:val="文档结构图 Char"/>
    <w:link w:val="a6"/>
    <w:rsid w:val="006B2CE2"/>
    <w:rPr>
      <w:rFonts w:ascii="宋体"/>
      <w:kern w:val="2"/>
      <w:sz w:val="18"/>
      <w:szCs w:val="18"/>
    </w:rPr>
  </w:style>
  <w:style w:type="character" w:customStyle="1" w:styleId="Char1">
    <w:name w:val="日期 Char1"/>
    <w:rsid w:val="006B2CE2"/>
    <w:rPr>
      <w:kern w:val="2"/>
      <w:sz w:val="21"/>
      <w:szCs w:val="24"/>
    </w:rPr>
  </w:style>
  <w:style w:type="character" w:customStyle="1" w:styleId="Char3">
    <w:name w:val="明显引用 Char"/>
    <w:link w:val="10"/>
    <w:rsid w:val="006B2CE2"/>
    <w:rPr>
      <w:b/>
      <w:bCs/>
      <w:i/>
      <w:iCs/>
      <w:color w:val="4F81BD"/>
      <w:szCs w:val="24"/>
    </w:rPr>
  </w:style>
  <w:style w:type="character" w:customStyle="1" w:styleId="Char10">
    <w:name w:val="批注主题 Char1"/>
    <w:rsid w:val="006B2CE2"/>
    <w:rPr>
      <w:b/>
      <w:bCs/>
      <w:kern w:val="2"/>
      <w:sz w:val="21"/>
      <w:szCs w:val="22"/>
    </w:rPr>
  </w:style>
  <w:style w:type="character" w:customStyle="1" w:styleId="3Char">
    <w:name w:val="标题 3 Char"/>
    <w:link w:val="3"/>
    <w:rsid w:val="006B2CE2"/>
    <w:rPr>
      <w:b/>
      <w:bCs/>
      <w:sz w:val="32"/>
      <w:szCs w:val="32"/>
    </w:rPr>
  </w:style>
  <w:style w:type="character" w:customStyle="1" w:styleId="Char4">
    <w:name w:val="批注文字 Char"/>
    <w:link w:val="a7"/>
    <w:rsid w:val="006B2CE2"/>
    <w:rPr>
      <w:szCs w:val="24"/>
    </w:rPr>
  </w:style>
  <w:style w:type="character" w:customStyle="1" w:styleId="Char11">
    <w:name w:val="批注框文本 Char1"/>
    <w:rsid w:val="006B2CE2"/>
    <w:rPr>
      <w:kern w:val="2"/>
      <w:sz w:val="18"/>
      <w:szCs w:val="18"/>
    </w:rPr>
  </w:style>
  <w:style w:type="character" w:customStyle="1" w:styleId="Char5">
    <w:name w:val="批注框文本 Char"/>
    <w:link w:val="a8"/>
    <w:rsid w:val="006B2CE2"/>
    <w:rPr>
      <w:kern w:val="2"/>
      <w:sz w:val="18"/>
      <w:szCs w:val="18"/>
    </w:rPr>
  </w:style>
  <w:style w:type="character" w:customStyle="1" w:styleId="Char6">
    <w:name w:val="纯文本 Char"/>
    <w:link w:val="a9"/>
    <w:rsid w:val="006B2CE2"/>
    <w:rPr>
      <w:rFonts w:ascii="宋体" w:hAnsi="Courier New" w:cs="Courier New"/>
      <w:kern w:val="2"/>
      <w:sz w:val="21"/>
      <w:szCs w:val="21"/>
    </w:rPr>
  </w:style>
  <w:style w:type="character" w:customStyle="1" w:styleId="Char12">
    <w:name w:val="称呼 Char1"/>
    <w:uiPriority w:val="99"/>
    <w:semiHidden/>
    <w:rsid w:val="006B2CE2"/>
    <w:rPr>
      <w:kern w:val="2"/>
      <w:sz w:val="21"/>
      <w:szCs w:val="24"/>
    </w:rPr>
  </w:style>
  <w:style w:type="character" w:customStyle="1" w:styleId="Char7">
    <w:name w:val="正文文本缩进 Char"/>
    <w:link w:val="aa"/>
    <w:rsid w:val="006B2CE2"/>
    <w:rPr>
      <w:szCs w:val="24"/>
    </w:rPr>
  </w:style>
  <w:style w:type="character" w:styleId="ab">
    <w:name w:val="Intense Reference"/>
    <w:qFormat/>
    <w:rsid w:val="006B2CE2"/>
    <w:rPr>
      <w:b/>
      <w:bCs/>
      <w:smallCaps/>
      <w:color w:val="C0504D"/>
      <w:spacing w:val="5"/>
      <w:u w:val="single"/>
    </w:rPr>
  </w:style>
  <w:style w:type="character" w:styleId="ac">
    <w:name w:val="page number"/>
    <w:basedOn w:val="a2"/>
    <w:unhideWhenUsed/>
    <w:rsid w:val="006B2CE2"/>
  </w:style>
  <w:style w:type="character" w:customStyle="1" w:styleId="CharChar0">
    <w:name w:val="Char Char"/>
    <w:rsid w:val="006B2CE2"/>
    <w:rPr>
      <w:rFonts w:ascii="宋体" w:eastAsia="宋体" w:hAnsi="Courier New" w:cs="Courier New"/>
      <w:kern w:val="2"/>
      <w:sz w:val="21"/>
      <w:szCs w:val="21"/>
      <w:lang w:val="en-US" w:eastAsia="zh-CN" w:bidi="ar-SA"/>
    </w:rPr>
  </w:style>
  <w:style w:type="character" w:styleId="ad">
    <w:name w:val="Intense Emphasis"/>
    <w:qFormat/>
    <w:rsid w:val="006B2CE2"/>
    <w:rPr>
      <w:b/>
      <w:bCs/>
      <w:i/>
      <w:iCs/>
      <w:color w:val="4F81BD"/>
    </w:rPr>
  </w:style>
  <w:style w:type="character" w:customStyle="1" w:styleId="Char8">
    <w:name w:val="正文文本 Char"/>
    <w:link w:val="ae"/>
    <w:rsid w:val="006B2CE2"/>
    <w:rPr>
      <w:kern w:val="2"/>
      <w:sz w:val="21"/>
      <w:szCs w:val="24"/>
    </w:rPr>
  </w:style>
  <w:style w:type="character" w:customStyle="1" w:styleId="textcontents">
    <w:name w:val="textcontents"/>
    <w:rsid w:val="006B2CE2"/>
    <w:rPr>
      <w:rFonts w:cs="Times New Roman"/>
    </w:rPr>
  </w:style>
  <w:style w:type="character" w:customStyle="1" w:styleId="TitleChar1">
    <w:name w:val="Title Char1"/>
    <w:rsid w:val="006B2CE2"/>
    <w:rPr>
      <w:rFonts w:ascii="Cambria" w:hAnsi="Cambria" w:cs="Times New Roman"/>
      <w:b/>
      <w:bCs/>
      <w:sz w:val="32"/>
      <w:szCs w:val="32"/>
    </w:rPr>
  </w:style>
  <w:style w:type="character" w:customStyle="1" w:styleId="Char9">
    <w:name w:val="称呼 Char"/>
    <w:link w:val="af"/>
    <w:rsid w:val="006B2CE2"/>
    <w:rPr>
      <w:rFonts w:ascii="仿宋_GB2312" w:eastAsia="仿宋_GB2312"/>
      <w:kern w:val="2"/>
      <w:sz w:val="28"/>
    </w:rPr>
  </w:style>
  <w:style w:type="character" w:styleId="af0">
    <w:name w:val="annotation reference"/>
    <w:unhideWhenUsed/>
    <w:rsid w:val="006B2CE2"/>
    <w:rPr>
      <w:sz w:val="21"/>
      <w:szCs w:val="21"/>
    </w:rPr>
  </w:style>
  <w:style w:type="character" w:styleId="af1">
    <w:name w:val="Emphasis"/>
    <w:qFormat/>
    <w:rsid w:val="006B2CE2"/>
    <w:rPr>
      <w:rFonts w:cs="Times New Roman"/>
      <w:i/>
    </w:rPr>
  </w:style>
  <w:style w:type="character" w:customStyle="1" w:styleId="5Char">
    <w:name w:val="标题 5 Char"/>
    <w:link w:val="5"/>
    <w:rsid w:val="006B2CE2"/>
    <w:rPr>
      <w:rFonts w:ascii="宋体"/>
      <w:b/>
      <w:kern w:val="2"/>
      <w:sz w:val="24"/>
      <w:szCs w:val="24"/>
    </w:rPr>
  </w:style>
  <w:style w:type="character" w:customStyle="1" w:styleId="11">
    <w:name w:val="明显强调1"/>
    <w:qFormat/>
    <w:rsid w:val="006B2CE2"/>
    <w:rPr>
      <w:b/>
      <w:bCs/>
      <w:i/>
      <w:iCs/>
      <w:color w:val="4F81BD"/>
    </w:rPr>
  </w:style>
  <w:style w:type="character" w:customStyle="1" w:styleId="Char13">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纯文本 Char Char Char,普通文字 Char Char Char,Texte Char,表内文字 Char,普通文字 Ch Char"/>
    <w:rsid w:val="006B2CE2"/>
    <w:rPr>
      <w:rFonts w:ascii="宋体" w:hAnsi="Courier New" w:cs="Courier New"/>
      <w:kern w:val="2"/>
      <w:sz w:val="21"/>
      <w:szCs w:val="21"/>
    </w:rPr>
  </w:style>
  <w:style w:type="character" w:styleId="af2">
    <w:name w:val="Hyperlink"/>
    <w:uiPriority w:val="99"/>
    <w:unhideWhenUsed/>
    <w:rsid w:val="006B2CE2"/>
    <w:rPr>
      <w:color w:val="0000FF"/>
      <w:u w:val="single"/>
    </w:rPr>
  </w:style>
  <w:style w:type="character" w:styleId="af3">
    <w:name w:val="FollowedHyperlink"/>
    <w:rsid w:val="006B2CE2"/>
    <w:rPr>
      <w:color w:val="800080"/>
      <w:u w:val="single"/>
    </w:rPr>
  </w:style>
  <w:style w:type="character" w:customStyle="1" w:styleId="Chara">
    <w:name w:val="引用 Char"/>
    <w:link w:val="12"/>
    <w:rsid w:val="006B2CE2"/>
    <w:rPr>
      <w:i/>
      <w:iCs/>
      <w:color w:val="000000"/>
      <w:szCs w:val="24"/>
    </w:rPr>
  </w:style>
  <w:style w:type="character" w:customStyle="1" w:styleId="Charb">
    <w:name w:val="日期 Char"/>
    <w:link w:val="af4"/>
    <w:rsid w:val="006B2CE2"/>
    <w:rPr>
      <w:kern w:val="2"/>
      <w:sz w:val="24"/>
    </w:rPr>
  </w:style>
  <w:style w:type="character" w:customStyle="1" w:styleId="6Char">
    <w:name w:val="标题 6 Char"/>
    <w:link w:val="6"/>
    <w:rsid w:val="006B2CE2"/>
    <w:rPr>
      <w:rFonts w:ascii="Arial" w:eastAsia="黑体" w:hAnsi="Arial"/>
      <w:b/>
      <w:kern w:val="2"/>
      <w:sz w:val="24"/>
      <w:szCs w:val="24"/>
    </w:rPr>
  </w:style>
  <w:style w:type="character" w:customStyle="1" w:styleId="13">
    <w:name w:val="不明显参考1"/>
    <w:qFormat/>
    <w:rsid w:val="006B2CE2"/>
    <w:rPr>
      <w:smallCaps/>
      <w:color w:val="C0504D"/>
      <w:u w:val="single"/>
    </w:rPr>
  </w:style>
  <w:style w:type="character" w:customStyle="1" w:styleId="5CharChar">
    <w:name w:val="标题5 Char Char"/>
    <w:link w:val="50"/>
    <w:rsid w:val="006B2CE2"/>
    <w:rPr>
      <w:rFonts w:ascii="Arial" w:hAnsi="Arial"/>
      <w:b/>
      <w:bCs/>
      <w:sz w:val="24"/>
      <w:szCs w:val="32"/>
    </w:rPr>
  </w:style>
  <w:style w:type="character" w:customStyle="1" w:styleId="4Char">
    <w:name w:val="标题 4 Char"/>
    <w:link w:val="4"/>
    <w:uiPriority w:val="9"/>
    <w:rsid w:val="006B2CE2"/>
    <w:rPr>
      <w:rFonts w:ascii="Cambria" w:hAnsi="Cambria"/>
      <w:b/>
      <w:bCs/>
      <w:kern w:val="2"/>
      <w:sz w:val="28"/>
      <w:szCs w:val="28"/>
    </w:rPr>
  </w:style>
  <w:style w:type="character" w:customStyle="1" w:styleId="Char14">
    <w:name w:val="文档结构图 Char1"/>
    <w:rsid w:val="006B2CE2"/>
    <w:rPr>
      <w:rFonts w:ascii="宋体"/>
      <w:kern w:val="2"/>
      <w:sz w:val="18"/>
      <w:szCs w:val="18"/>
    </w:rPr>
  </w:style>
  <w:style w:type="character" w:customStyle="1" w:styleId="4CharChar">
    <w:name w:val="标题4 Char Char"/>
    <w:link w:val="40"/>
    <w:rsid w:val="006B2CE2"/>
    <w:rPr>
      <w:rFonts w:ascii="Arial" w:hAnsi="Arial"/>
      <w:b/>
      <w:bCs/>
      <w:sz w:val="24"/>
      <w:szCs w:val="32"/>
    </w:rPr>
  </w:style>
  <w:style w:type="character" w:styleId="af5">
    <w:name w:val="Strong"/>
    <w:qFormat/>
    <w:rsid w:val="006B2CE2"/>
    <w:rPr>
      <w:b/>
      <w:bCs/>
    </w:rPr>
  </w:style>
  <w:style w:type="character" w:customStyle="1" w:styleId="Char15">
    <w:name w:val="标题 Char1"/>
    <w:rsid w:val="006B2CE2"/>
    <w:rPr>
      <w:rFonts w:ascii="Cambria" w:eastAsia="宋体" w:hAnsi="Cambria"/>
      <w:b/>
      <w:sz w:val="32"/>
    </w:rPr>
  </w:style>
  <w:style w:type="character" w:customStyle="1" w:styleId="Char16">
    <w:name w:val="正文文本 Char1"/>
    <w:rsid w:val="006B2CE2"/>
    <w:rPr>
      <w:kern w:val="2"/>
      <w:sz w:val="21"/>
      <w:szCs w:val="22"/>
    </w:rPr>
  </w:style>
  <w:style w:type="character" w:customStyle="1" w:styleId="QuoteChar1">
    <w:name w:val="Quote Char1"/>
    <w:rsid w:val="006B2CE2"/>
    <w:rPr>
      <w:i/>
      <w:iCs/>
      <w:color w:val="000000"/>
    </w:rPr>
  </w:style>
  <w:style w:type="character" w:styleId="af6">
    <w:name w:val="Subtle Reference"/>
    <w:qFormat/>
    <w:rsid w:val="006B2CE2"/>
    <w:rPr>
      <w:smallCaps/>
      <w:color w:val="C0504D"/>
      <w:u w:val="single"/>
    </w:rPr>
  </w:style>
  <w:style w:type="character" w:customStyle="1" w:styleId="IntenseQuoteChar1">
    <w:name w:val="Intense Quote Char1"/>
    <w:rsid w:val="006B2CE2"/>
    <w:rPr>
      <w:b/>
      <w:bCs/>
      <w:i/>
      <w:iCs/>
      <w:color w:val="4F81BD"/>
    </w:rPr>
  </w:style>
  <w:style w:type="character" w:customStyle="1" w:styleId="1Char">
    <w:name w:val="标题 1 Char"/>
    <w:link w:val="1"/>
    <w:rsid w:val="006B2CE2"/>
    <w:rPr>
      <w:b/>
      <w:bCs/>
      <w:kern w:val="44"/>
      <w:sz w:val="44"/>
      <w:szCs w:val="44"/>
    </w:rPr>
  </w:style>
  <w:style w:type="character" w:styleId="af7">
    <w:name w:val="Book Title"/>
    <w:qFormat/>
    <w:rsid w:val="006B2CE2"/>
    <w:rPr>
      <w:b/>
      <w:bCs/>
      <w:smallCaps/>
      <w:spacing w:val="5"/>
    </w:rPr>
  </w:style>
  <w:style w:type="character" w:customStyle="1" w:styleId="Charc">
    <w:name w:val="批注主题 Char"/>
    <w:basedOn w:val="Char4"/>
    <w:link w:val="af8"/>
    <w:rsid w:val="006B2CE2"/>
    <w:rPr>
      <w:szCs w:val="24"/>
    </w:rPr>
  </w:style>
  <w:style w:type="character" w:customStyle="1" w:styleId="Char17">
    <w:name w:val="副标题 Char1"/>
    <w:rsid w:val="006B2CE2"/>
    <w:rPr>
      <w:rFonts w:ascii="Cambria" w:eastAsia="宋体" w:hAnsi="Cambria"/>
      <w:b/>
      <w:kern w:val="28"/>
      <w:sz w:val="32"/>
    </w:rPr>
  </w:style>
  <w:style w:type="character" w:customStyle="1" w:styleId="14">
    <w:name w:val="不明显强调1"/>
    <w:qFormat/>
    <w:rsid w:val="006B2CE2"/>
    <w:rPr>
      <w:i/>
      <w:iCs/>
      <w:color w:val="808080"/>
    </w:rPr>
  </w:style>
  <w:style w:type="character" w:customStyle="1" w:styleId="SubtitleChar1">
    <w:name w:val="Subtitle Char1"/>
    <w:rsid w:val="006B2CE2"/>
    <w:rPr>
      <w:rFonts w:ascii="Cambria" w:hAnsi="Cambria" w:cs="Times New Roman"/>
      <w:b/>
      <w:bCs/>
      <w:kern w:val="28"/>
      <w:sz w:val="32"/>
      <w:szCs w:val="32"/>
    </w:rPr>
  </w:style>
  <w:style w:type="character" w:customStyle="1" w:styleId="2Char2">
    <w:name w:val="正文文本缩进 2 Char"/>
    <w:link w:val="21"/>
    <w:rsid w:val="006B2CE2"/>
    <w:rPr>
      <w:szCs w:val="24"/>
    </w:rPr>
  </w:style>
  <w:style w:type="character" w:customStyle="1" w:styleId="15">
    <w:name w:val="书籍标题1"/>
    <w:qFormat/>
    <w:rsid w:val="006B2CE2"/>
    <w:rPr>
      <w:b/>
      <w:bCs/>
      <w:smallCaps/>
      <w:spacing w:val="5"/>
    </w:rPr>
  </w:style>
  <w:style w:type="character" w:customStyle="1" w:styleId="Char18">
    <w:name w:val="引用 Char1"/>
    <w:link w:val="af9"/>
    <w:rsid w:val="006B2CE2"/>
    <w:rPr>
      <w:i/>
      <w:iCs/>
      <w:color w:val="000000"/>
      <w:kern w:val="2"/>
      <w:sz w:val="21"/>
      <w:szCs w:val="22"/>
    </w:rPr>
  </w:style>
  <w:style w:type="character" w:customStyle="1" w:styleId="9Char">
    <w:name w:val="标题 9 Char"/>
    <w:link w:val="9"/>
    <w:rsid w:val="006B2CE2"/>
    <w:rPr>
      <w:rFonts w:ascii="Arial" w:eastAsia="黑体" w:hAnsi="Arial"/>
      <w:kern w:val="2"/>
      <w:sz w:val="21"/>
      <w:szCs w:val="24"/>
    </w:rPr>
  </w:style>
  <w:style w:type="character" w:customStyle="1" w:styleId="Chard">
    <w:name w:val="副标题 Char"/>
    <w:link w:val="afa"/>
    <w:rsid w:val="006B2CE2"/>
    <w:rPr>
      <w:rFonts w:ascii="Cambria" w:hAnsi="Cambria"/>
      <w:b/>
      <w:bCs/>
      <w:kern w:val="28"/>
      <w:sz w:val="32"/>
      <w:szCs w:val="32"/>
    </w:rPr>
  </w:style>
  <w:style w:type="character" w:customStyle="1" w:styleId="Chare">
    <w:name w:val="页脚 Char"/>
    <w:link w:val="afb"/>
    <w:rsid w:val="006B2CE2"/>
    <w:rPr>
      <w:kern w:val="2"/>
      <w:sz w:val="18"/>
      <w:szCs w:val="18"/>
    </w:rPr>
  </w:style>
  <w:style w:type="character" w:customStyle="1" w:styleId="Charf">
    <w:name w:val="标题 Char"/>
    <w:link w:val="afc"/>
    <w:rsid w:val="006B2CE2"/>
    <w:rPr>
      <w:rFonts w:ascii="Cambria" w:hAnsi="Cambria"/>
      <w:b/>
      <w:bCs/>
      <w:sz w:val="32"/>
      <w:szCs w:val="32"/>
    </w:rPr>
  </w:style>
  <w:style w:type="character" w:customStyle="1" w:styleId="7Char">
    <w:name w:val="标题 7 Char"/>
    <w:link w:val="7"/>
    <w:rsid w:val="006B2CE2"/>
    <w:rPr>
      <w:b/>
      <w:kern w:val="2"/>
      <w:sz w:val="24"/>
      <w:szCs w:val="24"/>
    </w:rPr>
  </w:style>
  <w:style w:type="character" w:styleId="afd">
    <w:name w:val="Subtle Emphasis"/>
    <w:qFormat/>
    <w:rsid w:val="006B2CE2"/>
    <w:rPr>
      <w:i/>
      <w:iCs/>
      <w:color w:val="808080"/>
    </w:rPr>
  </w:style>
  <w:style w:type="character" w:customStyle="1" w:styleId="16">
    <w:name w:val="明显参考1"/>
    <w:qFormat/>
    <w:rsid w:val="006B2CE2"/>
    <w:rPr>
      <w:b/>
      <w:bCs/>
      <w:smallCaps/>
      <w:color w:val="C0504D"/>
      <w:spacing w:val="5"/>
      <w:u w:val="single"/>
    </w:rPr>
  </w:style>
  <w:style w:type="character" w:customStyle="1" w:styleId="8Char">
    <w:name w:val="标题 8 Char"/>
    <w:link w:val="8"/>
    <w:rsid w:val="006B2CE2"/>
    <w:rPr>
      <w:rFonts w:ascii="Arial" w:eastAsia="黑体" w:hAnsi="Arial"/>
      <w:kern w:val="2"/>
      <w:sz w:val="24"/>
      <w:szCs w:val="24"/>
    </w:rPr>
  </w:style>
  <w:style w:type="character" w:customStyle="1" w:styleId="Char19">
    <w:name w:val="明显引用 Char1"/>
    <w:link w:val="afe"/>
    <w:rsid w:val="006B2CE2"/>
    <w:rPr>
      <w:b/>
      <w:bCs/>
      <w:i/>
      <w:iCs/>
      <w:color w:val="4F81BD"/>
      <w:kern w:val="2"/>
      <w:sz w:val="21"/>
      <w:szCs w:val="22"/>
    </w:rPr>
  </w:style>
  <w:style w:type="character" w:customStyle="1" w:styleId="3Char2">
    <w:name w:val="正文文本 3 Char"/>
    <w:link w:val="31"/>
    <w:rsid w:val="006B2CE2"/>
    <w:rPr>
      <w:sz w:val="16"/>
      <w:szCs w:val="16"/>
    </w:rPr>
  </w:style>
  <w:style w:type="paragraph" w:styleId="a9">
    <w:name w:val="Plain Text"/>
    <w:basedOn w:val="a0"/>
    <w:link w:val="Char6"/>
    <w:unhideWhenUsed/>
    <w:rsid w:val="006B2CE2"/>
    <w:rPr>
      <w:rFonts w:ascii="宋体" w:hAnsi="Courier New"/>
      <w:szCs w:val="21"/>
    </w:rPr>
  </w:style>
  <w:style w:type="paragraph" w:styleId="af8">
    <w:name w:val="annotation subject"/>
    <w:basedOn w:val="a7"/>
    <w:next w:val="a7"/>
    <w:link w:val="Charc"/>
    <w:unhideWhenUsed/>
    <w:rsid w:val="006B2CE2"/>
    <w:rPr>
      <w:b/>
      <w:bCs/>
      <w:kern w:val="2"/>
      <w:sz w:val="21"/>
    </w:rPr>
  </w:style>
  <w:style w:type="paragraph" w:customStyle="1" w:styleId="17">
    <w:name w:val="正文文本1"/>
    <w:basedOn w:val="a0"/>
    <w:uiPriority w:val="99"/>
    <w:rsid w:val="006B2CE2"/>
    <w:pPr>
      <w:spacing w:after="120"/>
    </w:pPr>
  </w:style>
  <w:style w:type="paragraph" w:styleId="aff">
    <w:name w:val="List"/>
    <w:basedOn w:val="a0"/>
    <w:uiPriority w:val="99"/>
    <w:unhideWhenUsed/>
    <w:rsid w:val="006B2CE2"/>
    <w:pPr>
      <w:ind w:left="200" w:hangingChars="200" w:hanging="200"/>
    </w:pPr>
  </w:style>
  <w:style w:type="paragraph" w:styleId="a8">
    <w:name w:val="Balloon Text"/>
    <w:basedOn w:val="a0"/>
    <w:link w:val="Char5"/>
    <w:unhideWhenUsed/>
    <w:rsid w:val="006B2CE2"/>
    <w:rPr>
      <w:sz w:val="18"/>
      <w:szCs w:val="18"/>
    </w:rPr>
  </w:style>
  <w:style w:type="paragraph" w:styleId="60">
    <w:name w:val="toc 6"/>
    <w:basedOn w:val="a0"/>
    <w:next w:val="a0"/>
    <w:unhideWhenUsed/>
    <w:rsid w:val="006B2CE2"/>
    <w:pPr>
      <w:ind w:leftChars="1000" w:left="2100"/>
    </w:pPr>
  </w:style>
  <w:style w:type="paragraph" w:customStyle="1" w:styleId="18">
    <w:name w:val="日期1"/>
    <w:basedOn w:val="a0"/>
    <w:next w:val="a0"/>
    <w:uiPriority w:val="99"/>
    <w:rsid w:val="006B2CE2"/>
    <w:rPr>
      <w:sz w:val="24"/>
    </w:rPr>
  </w:style>
  <w:style w:type="paragraph" w:styleId="32">
    <w:name w:val="toc 3"/>
    <w:basedOn w:val="a0"/>
    <w:next w:val="a0"/>
    <w:uiPriority w:val="39"/>
    <w:unhideWhenUsed/>
    <w:qFormat/>
    <w:rsid w:val="006B2CE2"/>
    <w:pPr>
      <w:ind w:leftChars="400" w:left="840"/>
    </w:pPr>
  </w:style>
  <w:style w:type="paragraph" w:styleId="aff0">
    <w:name w:val="Revision"/>
    <w:rsid w:val="006B2CE2"/>
    <w:rPr>
      <w:kern w:val="2"/>
      <w:sz w:val="21"/>
      <w:szCs w:val="24"/>
    </w:rPr>
  </w:style>
  <w:style w:type="paragraph" w:customStyle="1" w:styleId="19">
    <w:name w:val="无间隔1"/>
    <w:qFormat/>
    <w:rsid w:val="006B2CE2"/>
    <w:pPr>
      <w:widowControl w:val="0"/>
      <w:jc w:val="both"/>
    </w:pPr>
    <w:rPr>
      <w:rFonts w:ascii="Calibri" w:hAnsi="Calibri"/>
      <w:kern w:val="2"/>
      <w:sz w:val="21"/>
      <w:szCs w:val="22"/>
    </w:rPr>
  </w:style>
  <w:style w:type="paragraph" w:styleId="21">
    <w:name w:val="Body Text Indent 2"/>
    <w:basedOn w:val="a0"/>
    <w:link w:val="2Char2"/>
    <w:unhideWhenUsed/>
    <w:rsid w:val="006B2CE2"/>
    <w:pPr>
      <w:widowControl/>
      <w:overflowPunct w:val="0"/>
      <w:autoSpaceDE w:val="0"/>
      <w:autoSpaceDN w:val="0"/>
      <w:spacing w:line="360" w:lineRule="auto"/>
      <w:ind w:firstLine="555"/>
      <w:textAlignment w:val="baseline"/>
    </w:pPr>
    <w:rPr>
      <w:kern w:val="0"/>
      <w:sz w:val="20"/>
    </w:rPr>
  </w:style>
  <w:style w:type="paragraph" w:styleId="aff1">
    <w:name w:val="List Paragraph"/>
    <w:basedOn w:val="a0"/>
    <w:qFormat/>
    <w:rsid w:val="006B2CE2"/>
    <w:pPr>
      <w:ind w:firstLineChars="200" w:firstLine="420"/>
    </w:pPr>
    <w:rPr>
      <w:rFonts w:ascii="Calibri" w:hAnsi="Calibri"/>
      <w:szCs w:val="22"/>
    </w:rPr>
  </w:style>
  <w:style w:type="paragraph" w:styleId="af">
    <w:name w:val="Salutation"/>
    <w:basedOn w:val="a0"/>
    <w:next w:val="a0"/>
    <w:link w:val="Char9"/>
    <w:rsid w:val="006B2CE2"/>
    <w:rPr>
      <w:rFonts w:ascii="仿宋_GB2312" w:eastAsia="仿宋_GB2312"/>
      <w:sz w:val="28"/>
      <w:szCs w:val="20"/>
    </w:rPr>
  </w:style>
  <w:style w:type="paragraph" w:styleId="a6">
    <w:name w:val="Document Map"/>
    <w:basedOn w:val="a0"/>
    <w:link w:val="Char0"/>
    <w:rsid w:val="006B2CE2"/>
    <w:rPr>
      <w:rFonts w:ascii="宋体"/>
      <w:sz w:val="18"/>
      <w:szCs w:val="18"/>
    </w:rPr>
  </w:style>
  <w:style w:type="paragraph" w:styleId="TOC">
    <w:name w:val="TOC Heading"/>
    <w:basedOn w:val="1"/>
    <w:next w:val="a0"/>
    <w:qFormat/>
    <w:rsid w:val="006B2CE2"/>
    <w:pPr>
      <w:outlineLvl w:val="9"/>
    </w:pPr>
    <w:rPr>
      <w:rFonts w:ascii="Calibri" w:hAnsi="Calibri"/>
    </w:rPr>
  </w:style>
  <w:style w:type="paragraph" w:customStyle="1" w:styleId="1a">
    <w:name w:val="普通(网站)1"/>
    <w:basedOn w:val="a0"/>
    <w:uiPriority w:val="99"/>
    <w:rsid w:val="006B2CE2"/>
    <w:pPr>
      <w:widowControl/>
      <w:spacing w:before="100" w:beforeAutospacing="1" w:after="100" w:afterAutospacing="1"/>
      <w:jc w:val="left"/>
    </w:pPr>
    <w:rPr>
      <w:rFonts w:ascii="宋体" w:hAnsi="宋体"/>
      <w:sz w:val="24"/>
    </w:rPr>
  </w:style>
  <w:style w:type="paragraph" w:styleId="a">
    <w:name w:val="List Bullet"/>
    <w:basedOn w:val="a0"/>
    <w:uiPriority w:val="99"/>
    <w:unhideWhenUsed/>
    <w:rsid w:val="006B2CE2"/>
    <w:pPr>
      <w:numPr>
        <w:numId w:val="1"/>
      </w:numPr>
      <w:tabs>
        <w:tab w:val="left" w:pos="360"/>
      </w:tabs>
    </w:pPr>
  </w:style>
  <w:style w:type="paragraph" w:styleId="31">
    <w:name w:val="Body Text 3"/>
    <w:basedOn w:val="a0"/>
    <w:link w:val="3Char2"/>
    <w:unhideWhenUsed/>
    <w:rsid w:val="006B2CE2"/>
    <w:pPr>
      <w:snapToGrid w:val="0"/>
    </w:pPr>
    <w:rPr>
      <w:kern w:val="0"/>
      <w:sz w:val="16"/>
      <w:szCs w:val="16"/>
    </w:rPr>
  </w:style>
  <w:style w:type="paragraph" w:styleId="1b">
    <w:name w:val="index 1"/>
    <w:basedOn w:val="a0"/>
    <w:next w:val="a0"/>
    <w:unhideWhenUsed/>
    <w:rsid w:val="006B2CE2"/>
    <w:rPr>
      <w:rFonts w:ascii="宋体" w:hAnsi="宋体"/>
      <w:b/>
      <w:bCs/>
    </w:rPr>
  </w:style>
  <w:style w:type="paragraph" w:customStyle="1" w:styleId="50">
    <w:name w:val="标题5"/>
    <w:basedOn w:val="3"/>
    <w:link w:val="5CharChar"/>
    <w:rsid w:val="006B2CE2"/>
    <w:pPr>
      <w:widowControl w:val="0"/>
      <w:tabs>
        <w:tab w:val="clear" w:pos="720"/>
      </w:tabs>
      <w:spacing w:before="260" w:after="260" w:line="413" w:lineRule="auto"/>
      <w:ind w:left="0" w:firstLine="0"/>
      <w:jc w:val="both"/>
    </w:pPr>
    <w:rPr>
      <w:rFonts w:ascii="Arial" w:hAnsi="Arial"/>
      <w:sz w:val="24"/>
    </w:rPr>
  </w:style>
  <w:style w:type="paragraph" w:styleId="90">
    <w:name w:val="toc 9"/>
    <w:basedOn w:val="a0"/>
    <w:next w:val="a0"/>
    <w:unhideWhenUsed/>
    <w:rsid w:val="006B2CE2"/>
    <w:pPr>
      <w:ind w:leftChars="1600" w:left="3360"/>
    </w:pPr>
  </w:style>
  <w:style w:type="paragraph" w:customStyle="1" w:styleId="10">
    <w:name w:val="明显引用1"/>
    <w:basedOn w:val="a0"/>
    <w:next w:val="a0"/>
    <w:link w:val="Char3"/>
    <w:qFormat/>
    <w:rsid w:val="006B2CE2"/>
    <w:pPr>
      <w:pBdr>
        <w:bottom w:val="single" w:sz="4" w:space="4" w:color="4F81BD"/>
      </w:pBdr>
      <w:spacing w:before="200" w:after="280"/>
      <w:ind w:left="936" w:right="936"/>
    </w:pPr>
    <w:rPr>
      <w:b/>
      <w:bCs/>
      <w:i/>
      <w:iCs/>
      <w:color w:val="4F81BD"/>
      <w:kern w:val="0"/>
      <w:sz w:val="20"/>
    </w:rPr>
  </w:style>
  <w:style w:type="paragraph" w:customStyle="1" w:styleId="22">
    <w:name w:val="列出段落2"/>
    <w:basedOn w:val="a0"/>
    <w:uiPriority w:val="99"/>
    <w:rsid w:val="006B2CE2"/>
    <w:pPr>
      <w:widowControl/>
      <w:adjustRightInd w:val="0"/>
      <w:snapToGrid w:val="0"/>
      <w:spacing w:before="100" w:beforeAutospacing="1" w:after="200"/>
      <w:ind w:firstLineChars="200" w:firstLine="420"/>
      <w:jc w:val="left"/>
    </w:pPr>
    <w:rPr>
      <w:rFonts w:ascii="Tahoma" w:hAnsi="Tahoma" w:cs="Tahoma"/>
      <w:kern w:val="0"/>
      <w:sz w:val="22"/>
      <w:szCs w:val="22"/>
    </w:rPr>
  </w:style>
  <w:style w:type="paragraph" w:styleId="41">
    <w:name w:val="toc 4"/>
    <w:basedOn w:val="a0"/>
    <w:next w:val="a0"/>
    <w:unhideWhenUsed/>
    <w:rsid w:val="006B2CE2"/>
    <w:pPr>
      <w:ind w:leftChars="600" w:left="1260"/>
    </w:pPr>
  </w:style>
  <w:style w:type="paragraph" w:styleId="51">
    <w:name w:val="toc 5"/>
    <w:basedOn w:val="a0"/>
    <w:next w:val="a0"/>
    <w:unhideWhenUsed/>
    <w:rsid w:val="006B2CE2"/>
    <w:pPr>
      <w:ind w:leftChars="800" w:left="1680"/>
    </w:pPr>
  </w:style>
  <w:style w:type="paragraph" w:customStyle="1" w:styleId="TOC1">
    <w:name w:val="TOC 标题1"/>
    <w:basedOn w:val="1"/>
    <w:next w:val="a0"/>
    <w:uiPriority w:val="39"/>
    <w:qFormat/>
    <w:rsid w:val="006B2CE2"/>
    <w:pPr>
      <w:outlineLvl w:val="9"/>
    </w:pPr>
    <w:rPr>
      <w:rFonts w:ascii="Calibri" w:hAnsi="Calibri"/>
    </w:rPr>
  </w:style>
  <w:style w:type="paragraph" w:styleId="42">
    <w:name w:val="index 4"/>
    <w:basedOn w:val="a0"/>
    <w:next w:val="a0"/>
    <w:rsid w:val="006B2CE2"/>
    <w:pPr>
      <w:ind w:leftChars="600" w:left="600"/>
    </w:pPr>
  </w:style>
  <w:style w:type="paragraph" w:styleId="23">
    <w:name w:val="List 2"/>
    <w:basedOn w:val="a0"/>
    <w:unhideWhenUsed/>
    <w:rsid w:val="006B2CE2"/>
    <w:pPr>
      <w:ind w:leftChars="200" w:left="100" w:hangingChars="200" w:hanging="200"/>
    </w:pPr>
  </w:style>
  <w:style w:type="paragraph" w:styleId="80">
    <w:name w:val="toc 8"/>
    <w:basedOn w:val="a0"/>
    <w:next w:val="a0"/>
    <w:unhideWhenUsed/>
    <w:rsid w:val="006B2CE2"/>
    <w:pPr>
      <w:ind w:leftChars="1400" w:left="2940"/>
    </w:pPr>
  </w:style>
  <w:style w:type="paragraph" w:customStyle="1" w:styleId="40">
    <w:name w:val="标题4"/>
    <w:basedOn w:val="2"/>
    <w:next w:val="42"/>
    <w:link w:val="4CharChar"/>
    <w:rsid w:val="006B2CE2"/>
    <w:pPr>
      <w:spacing w:line="413" w:lineRule="auto"/>
    </w:pPr>
    <w:rPr>
      <w:rFonts w:eastAsia="宋体"/>
      <w:kern w:val="0"/>
      <w:sz w:val="24"/>
    </w:rPr>
  </w:style>
  <w:style w:type="paragraph" w:styleId="a5">
    <w:name w:val="header"/>
    <w:basedOn w:val="a0"/>
    <w:link w:val="Char"/>
    <w:unhideWhenUsed/>
    <w:rsid w:val="006B2CE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f9">
    <w:name w:val="Quote"/>
    <w:basedOn w:val="a0"/>
    <w:next w:val="a0"/>
    <w:link w:val="Char18"/>
    <w:qFormat/>
    <w:rsid w:val="006B2CE2"/>
    <w:rPr>
      <w:i/>
      <w:iCs/>
      <w:color w:val="000000"/>
      <w:szCs w:val="22"/>
    </w:rPr>
  </w:style>
  <w:style w:type="paragraph" w:customStyle="1" w:styleId="TableHeading">
    <w:name w:val="Table Heading"/>
    <w:basedOn w:val="a0"/>
    <w:rsid w:val="006B2CE2"/>
    <w:pPr>
      <w:suppressLineNumbers/>
      <w:suppressAutoHyphens/>
      <w:jc w:val="center"/>
    </w:pPr>
    <w:rPr>
      <w:b/>
      <w:bCs/>
      <w:kern w:val="1"/>
      <w:lang w:eastAsia="ar-SA"/>
    </w:rPr>
  </w:style>
  <w:style w:type="paragraph" w:styleId="aff2">
    <w:name w:val="List Continue"/>
    <w:basedOn w:val="a0"/>
    <w:unhideWhenUsed/>
    <w:rsid w:val="006B2CE2"/>
    <w:pPr>
      <w:spacing w:after="120"/>
      <w:ind w:leftChars="200" w:left="420"/>
    </w:pPr>
  </w:style>
  <w:style w:type="paragraph" w:styleId="afe">
    <w:name w:val="Intense Quote"/>
    <w:basedOn w:val="a0"/>
    <w:next w:val="a0"/>
    <w:link w:val="Char19"/>
    <w:qFormat/>
    <w:rsid w:val="006B2CE2"/>
    <w:pPr>
      <w:pBdr>
        <w:bottom w:val="single" w:sz="4" w:space="4" w:color="4F81BD"/>
      </w:pBdr>
      <w:spacing w:before="200" w:after="280"/>
      <w:ind w:left="936" w:right="936"/>
    </w:pPr>
    <w:rPr>
      <w:b/>
      <w:bCs/>
      <w:i/>
      <w:iCs/>
      <w:color w:val="4F81BD"/>
      <w:szCs w:val="22"/>
    </w:rPr>
  </w:style>
  <w:style w:type="paragraph" w:styleId="ae">
    <w:name w:val="Body Text"/>
    <w:basedOn w:val="a0"/>
    <w:link w:val="Char8"/>
    <w:unhideWhenUsed/>
    <w:rsid w:val="006B2CE2"/>
    <w:pPr>
      <w:spacing w:after="120"/>
    </w:pPr>
  </w:style>
  <w:style w:type="paragraph" w:styleId="aff3">
    <w:name w:val="Normal (Web)"/>
    <w:basedOn w:val="a0"/>
    <w:rsid w:val="006B2CE2"/>
    <w:pPr>
      <w:widowControl/>
      <w:spacing w:before="100" w:beforeAutospacing="1" w:after="100" w:afterAutospacing="1"/>
      <w:jc w:val="left"/>
    </w:pPr>
    <w:rPr>
      <w:rFonts w:ascii="宋体" w:hAnsi="宋体"/>
      <w:kern w:val="0"/>
      <w:sz w:val="24"/>
    </w:rPr>
  </w:style>
  <w:style w:type="paragraph" w:styleId="aff4">
    <w:name w:val="caption"/>
    <w:basedOn w:val="a0"/>
    <w:next w:val="a0"/>
    <w:qFormat/>
    <w:rsid w:val="006B2CE2"/>
    <w:rPr>
      <w:rFonts w:ascii="Cambria" w:eastAsia="黑体" w:hAnsi="Cambria"/>
      <w:sz w:val="20"/>
    </w:rPr>
  </w:style>
  <w:style w:type="paragraph" w:styleId="20">
    <w:name w:val="Body Text 2"/>
    <w:basedOn w:val="a0"/>
    <w:link w:val="2Char0"/>
    <w:rsid w:val="006B2CE2"/>
    <w:pPr>
      <w:spacing w:line="360" w:lineRule="auto"/>
    </w:pPr>
    <w:rPr>
      <w:rFonts w:ascii="宋体"/>
      <w:spacing w:val="-20"/>
      <w:sz w:val="28"/>
      <w:szCs w:val="20"/>
    </w:rPr>
  </w:style>
  <w:style w:type="paragraph" w:styleId="afa">
    <w:name w:val="Subtitle"/>
    <w:basedOn w:val="a0"/>
    <w:next w:val="a0"/>
    <w:link w:val="Chard"/>
    <w:qFormat/>
    <w:rsid w:val="006B2CE2"/>
    <w:pPr>
      <w:spacing w:before="240" w:after="60" w:line="312" w:lineRule="auto"/>
      <w:jc w:val="center"/>
      <w:outlineLvl w:val="1"/>
    </w:pPr>
    <w:rPr>
      <w:rFonts w:ascii="Cambria" w:hAnsi="Cambria"/>
      <w:b/>
      <w:bCs/>
      <w:kern w:val="28"/>
      <w:sz w:val="32"/>
      <w:szCs w:val="32"/>
    </w:rPr>
  </w:style>
  <w:style w:type="paragraph" w:styleId="aff5">
    <w:name w:val="index heading"/>
    <w:basedOn w:val="a0"/>
    <w:next w:val="1b"/>
    <w:unhideWhenUsed/>
    <w:rsid w:val="006B2CE2"/>
  </w:style>
  <w:style w:type="paragraph" w:customStyle="1" w:styleId="ListParagraph1">
    <w:name w:val="List Paragraph1"/>
    <w:basedOn w:val="a0"/>
    <w:uiPriority w:val="99"/>
    <w:rsid w:val="006B2CE2"/>
    <w:pPr>
      <w:ind w:firstLineChars="200" w:firstLine="420"/>
    </w:pPr>
    <w:rPr>
      <w:rFonts w:ascii="Calibri" w:hAnsi="Calibri"/>
      <w:szCs w:val="22"/>
    </w:rPr>
  </w:style>
  <w:style w:type="paragraph" w:styleId="aff6">
    <w:name w:val="Block Text"/>
    <w:basedOn w:val="a0"/>
    <w:unhideWhenUsed/>
    <w:rsid w:val="006B2CE2"/>
    <w:pPr>
      <w:spacing w:after="120"/>
      <w:ind w:leftChars="700" w:left="1440" w:rightChars="700" w:right="1440"/>
    </w:pPr>
  </w:style>
  <w:style w:type="paragraph" w:customStyle="1" w:styleId="Blockquote">
    <w:name w:val="Blockquote"/>
    <w:basedOn w:val="a0"/>
    <w:rsid w:val="006B2CE2"/>
    <w:pPr>
      <w:autoSpaceDE w:val="0"/>
      <w:autoSpaceDN w:val="0"/>
      <w:adjustRightInd w:val="0"/>
      <w:spacing w:before="100" w:after="100"/>
      <w:ind w:left="360" w:right="360"/>
      <w:jc w:val="left"/>
    </w:pPr>
    <w:rPr>
      <w:kern w:val="0"/>
      <w:sz w:val="24"/>
      <w:szCs w:val="20"/>
    </w:rPr>
  </w:style>
  <w:style w:type="paragraph" w:styleId="30">
    <w:name w:val="Body Text Indent 3"/>
    <w:basedOn w:val="a0"/>
    <w:link w:val="3Char0"/>
    <w:rsid w:val="006B2CE2"/>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afb">
    <w:name w:val="footer"/>
    <w:basedOn w:val="a0"/>
    <w:link w:val="Chare"/>
    <w:unhideWhenUsed/>
    <w:rsid w:val="006B2CE2"/>
    <w:pPr>
      <w:tabs>
        <w:tab w:val="center" w:pos="4153"/>
        <w:tab w:val="right" w:pos="8306"/>
      </w:tabs>
      <w:snapToGrid w:val="0"/>
      <w:jc w:val="left"/>
    </w:pPr>
    <w:rPr>
      <w:sz w:val="18"/>
      <w:szCs w:val="18"/>
    </w:rPr>
  </w:style>
  <w:style w:type="paragraph" w:customStyle="1" w:styleId="2TimesNewRoman5020">
    <w:name w:val="样式 标题 2 + Times New Roman 四号 非加粗 段前: 5 磅 段后: 0 磅 行距: 固定值 20..."/>
    <w:basedOn w:val="2"/>
    <w:rsid w:val="006B2CE2"/>
    <w:pPr>
      <w:spacing w:before="100" w:after="0" w:line="400" w:lineRule="exact"/>
    </w:pPr>
    <w:rPr>
      <w:rFonts w:ascii="Times New Roman" w:hAnsi="Times New Roman" w:cs="宋体"/>
      <w:b w:val="0"/>
      <w:bCs w:val="0"/>
      <w:kern w:val="0"/>
      <w:sz w:val="28"/>
      <w:szCs w:val="20"/>
    </w:rPr>
  </w:style>
  <w:style w:type="paragraph" w:styleId="a1">
    <w:name w:val="Normal Indent"/>
    <w:basedOn w:val="a0"/>
    <w:unhideWhenUsed/>
    <w:rsid w:val="006B2CE2"/>
    <w:pPr>
      <w:ind w:firstLineChars="200" w:firstLine="420"/>
    </w:pPr>
  </w:style>
  <w:style w:type="paragraph" w:styleId="70">
    <w:name w:val="toc 7"/>
    <w:basedOn w:val="a0"/>
    <w:next w:val="a0"/>
    <w:unhideWhenUsed/>
    <w:rsid w:val="006B2CE2"/>
    <w:pPr>
      <w:ind w:leftChars="1200" w:left="2520"/>
    </w:pPr>
  </w:style>
  <w:style w:type="paragraph" w:customStyle="1" w:styleId="1c">
    <w:name w:val="正文1"/>
    <w:rsid w:val="006B2CE2"/>
    <w:pPr>
      <w:widowControl w:val="0"/>
      <w:adjustRightInd w:val="0"/>
      <w:spacing w:line="312" w:lineRule="atLeast"/>
      <w:jc w:val="both"/>
      <w:textAlignment w:val="baseline"/>
    </w:pPr>
    <w:rPr>
      <w:rFonts w:ascii="宋体"/>
      <w:sz w:val="24"/>
    </w:rPr>
  </w:style>
  <w:style w:type="paragraph" w:styleId="24">
    <w:name w:val="toc 2"/>
    <w:basedOn w:val="a0"/>
    <w:next w:val="a0"/>
    <w:uiPriority w:val="39"/>
    <w:unhideWhenUsed/>
    <w:qFormat/>
    <w:rsid w:val="006B2CE2"/>
    <w:pPr>
      <w:ind w:leftChars="200" w:left="420"/>
    </w:pPr>
  </w:style>
  <w:style w:type="paragraph" w:styleId="1d">
    <w:name w:val="toc 1"/>
    <w:basedOn w:val="a0"/>
    <w:next w:val="a0"/>
    <w:uiPriority w:val="39"/>
    <w:unhideWhenUsed/>
    <w:qFormat/>
    <w:rsid w:val="006B2CE2"/>
  </w:style>
  <w:style w:type="paragraph" w:styleId="af4">
    <w:name w:val="Date"/>
    <w:basedOn w:val="a0"/>
    <w:next w:val="a0"/>
    <w:link w:val="Charb"/>
    <w:unhideWhenUsed/>
    <w:rsid w:val="006B2CE2"/>
    <w:rPr>
      <w:sz w:val="24"/>
      <w:szCs w:val="20"/>
    </w:rPr>
  </w:style>
  <w:style w:type="paragraph" w:customStyle="1" w:styleId="flNote">
    <w:name w:val="flNote"/>
    <w:basedOn w:val="a0"/>
    <w:rsid w:val="006B2CE2"/>
    <w:pPr>
      <w:adjustRightInd w:val="0"/>
      <w:spacing w:before="320" w:after="160" w:line="360" w:lineRule="atLeast"/>
      <w:jc w:val="center"/>
      <w:textAlignment w:val="baseline"/>
    </w:pPr>
    <w:rPr>
      <w:rFonts w:ascii="Arial" w:eastAsia="黑体"/>
      <w:kern w:val="0"/>
      <w:sz w:val="30"/>
      <w:szCs w:val="20"/>
    </w:rPr>
  </w:style>
  <w:style w:type="paragraph" w:customStyle="1" w:styleId="Web">
    <w:name w:val="普通 (Web)"/>
    <w:basedOn w:val="a0"/>
    <w:rsid w:val="006B2CE2"/>
    <w:pPr>
      <w:widowControl/>
      <w:spacing w:before="100" w:beforeAutospacing="1" w:after="100" w:afterAutospacing="1"/>
      <w:jc w:val="left"/>
    </w:pPr>
    <w:rPr>
      <w:rFonts w:ascii="宋体" w:hAnsi="宋体"/>
      <w:kern w:val="0"/>
      <w:sz w:val="24"/>
    </w:rPr>
  </w:style>
  <w:style w:type="paragraph" w:styleId="aa">
    <w:name w:val="Body Text Indent"/>
    <w:basedOn w:val="a0"/>
    <w:link w:val="Char7"/>
    <w:unhideWhenUsed/>
    <w:rsid w:val="006B2CE2"/>
    <w:pPr>
      <w:spacing w:after="120"/>
      <w:ind w:leftChars="200" w:left="420"/>
    </w:pPr>
    <w:rPr>
      <w:kern w:val="0"/>
      <w:sz w:val="20"/>
    </w:rPr>
  </w:style>
  <w:style w:type="paragraph" w:styleId="afc">
    <w:name w:val="Title"/>
    <w:basedOn w:val="a0"/>
    <w:next w:val="a0"/>
    <w:link w:val="Charf"/>
    <w:qFormat/>
    <w:rsid w:val="006B2CE2"/>
    <w:pPr>
      <w:spacing w:before="240" w:after="60"/>
      <w:jc w:val="center"/>
      <w:outlineLvl w:val="0"/>
    </w:pPr>
    <w:rPr>
      <w:rFonts w:ascii="Cambria" w:hAnsi="Cambria"/>
      <w:b/>
      <w:bCs/>
      <w:kern w:val="0"/>
      <w:sz w:val="32"/>
      <w:szCs w:val="32"/>
    </w:rPr>
  </w:style>
  <w:style w:type="paragraph" w:styleId="a7">
    <w:name w:val="annotation text"/>
    <w:basedOn w:val="a0"/>
    <w:link w:val="Char4"/>
    <w:unhideWhenUsed/>
    <w:rsid w:val="006B2CE2"/>
    <w:pPr>
      <w:jc w:val="left"/>
    </w:pPr>
    <w:rPr>
      <w:kern w:val="0"/>
      <w:sz w:val="20"/>
    </w:rPr>
  </w:style>
  <w:style w:type="paragraph" w:customStyle="1" w:styleId="12">
    <w:name w:val="引用1"/>
    <w:basedOn w:val="a0"/>
    <w:next w:val="a0"/>
    <w:link w:val="Chara"/>
    <w:qFormat/>
    <w:rsid w:val="006B2CE2"/>
    <w:rPr>
      <w:i/>
      <w:iCs/>
      <w:color w:val="000000"/>
      <w:kern w:val="0"/>
      <w:sz w:val="20"/>
    </w:rPr>
  </w:style>
  <w:style w:type="paragraph" w:customStyle="1" w:styleId="aff7">
    <w:name w:val="空半行"/>
    <w:basedOn w:val="a0"/>
    <w:rsid w:val="006B2CE2"/>
    <w:pPr>
      <w:adjustRightInd w:val="0"/>
      <w:spacing w:line="120" w:lineRule="exact"/>
      <w:textAlignment w:val="baseline"/>
    </w:pPr>
    <w:rPr>
      <w:rFonts w:eastAsia="仿宋_GB2312"/>
      <w:color w:val="FFFFFF"/>
      <w:kern w:val="0"/>
      <w:sz w:val="30"/>
      <w:szCs w:val="20"/>
    </w:rPr>
  </w:style>
  <w:style w:type="paragraph" w:customStyle="1" w:styleId="1e">
    <w:name w:val="正文1"/>
    <w:rsid w:val="006B2CE2"/>
    <w:pPr>
      <w:widowControl w:val="0"/>
      <w:adjustRightInd w:val="0"/>
      <w:spacing w:line="312" w:lineRule="atLeast"/>
      <w:jc w:val="both"/>
      <w:textAlignment w:val="baseline"/>
    </w:pPr>
    <w:rPr>
      <w:rFonts w:ascii="宋体"/>
      <w:sz w:val="24"/>
    </w:rPr>
  </w:style>
  <w:style w:type="paragraph" w:customStyle="1" w:styleId="1f">
    <w:name w:val="列出段落1"/>
    <w:basedOn w:val="a0"/>
    <w:qFormat/>
    <w:rsid w:val="006B2CE2"/>
    <w:pPr>
      <w:ind w:firstLineChars="200" w:firstLine="420"/>
    </w:pPr>
    <w:rPr>
      <w:rFonts w:ascii="Calibri" w:hAnsi="Calibri"/>
      <w:szCs w:val="22"/>
    </w:rPr>
  </w:style>
  <w:style w:type="paragraph" w:customStyle="1" w:styleId="378020">
    <w:name w:val="样式 标题 3 + (中文) 黑体 小四 非加粗 段前: 7.8 磅 段后: 0 磅 行距: 固定值 20 磅"/>
    <w:basedOn w:val="3"/>
    <w:rsid w:val="006B2CE2"/>
    <w:pPr>
      <w:widowControl w:val="0"/>
      <w:tabs>
        <w:tab w:val="clear" w:pos="720"/>
      </w:tabs>
      <w:spacing w:before="0" w:after="0" w:line="400" w:lineRule="exact"/>
      <w:ind w:left="0" w:firstLine="0"/>
      <w:jc w:val="both"/>
    </w:pPr>
    <w:rPr>
      <w:rFonts w:eastAsia="黑体" w:cs="宋体"/>
      <w:b w:val="0"/>
      <w:bCs w:val="0"/>
      <w:kern w:val="2"/>
      <w:sz w:val="24"/>
      <w:szCs w:val="20"/>
    </w:rPr>
  </w:style>
  <w:style w:type="paragraph" w:customStyle="1" w:styleId="p0">
    <w:name w:val="p0"/>
    <w:basedOn w:val="a0"/>
    <w:rsid w:val="006B2CE2"/>
    <w:pPr>
      <w:widowControl/>
    </w:pPr>
    <w:rPr>
      <w:kern w:val="0"/>
      <w:szCs w:val="21"/>
    </w:rPr>
  </w:style>
  <w:style w:type="paragraph" w:styleId="aff8">
    <w:name w:val="No Spacing"/>
    <w:qFormat/>
    <w:rsid w:val="006B2CE2"/>
    <w:pPr>
      <w:widowControl w:val="0"/>
      <w:jc w:val="both"/>
    </w:pPr>
    <w:rPr>
      <w:rFonts w:ascii="Calibri" w:hAnsi="Calibri"/>
      <w:kern w:val="2"/>
      <w:sz w:val="21"/>
      <w:szCs w:val="22"/>
    </w:rPr>
  </w:style>
  <w:style w:type="table" w:styleId="aff9">
    <w:name w:val="Table Grid"/>
    <w:basedOn w:val="a3"/>
    <w:uiPriority w:val="99"/>
    <w:unhideWhenUsed/>
    <w:rsid w:val="006B2C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a0"/>
    <w:autoRedefine/>
    <w:rsid w:val="00E40BD0"/>
    <w:pPr>
      <w:jc w:val="left"/>
    </w:pPr>
    <w:rPr>
      <w:rFonts w:ascii="Tahoma" w:hAnsi="Tahoma"/>
      <w:b/>
      <w:szCs w:val="20"/>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4554C-3FFE-45A8-92BC-ACF34ED7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26</Pages>
  <Words>2433</Words>
  <Characters>13869</Characters>
  <Application>Microsoft Office Word</Application>
  <DocSecurity>0</DocSecurity>
  <Lines>115</Lines>
  <Paragraphs>32</Paragraphs>
  <ScaleCrop>false</ScaleCrop>
  <Company>Microsoft</Company>
  <LinksUpToDate>false</LinksUpToDate>
  <CharactersWithSpaces>16270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dc:title>
  <dc:creator>Johnny</dc:creator>
  <cp:lastModifiedBy>xbany</cp:lastModifiedBy>
  <cp:revision>92</cp:revision>
  <cp:lastPrinted>2022-04-14T06:52:00Z</cp:lastPrinted>
  <dcterms:created xsi:type="dcterms:W3CDTF">2021-05-18T01:03:00Z</dcterms:created>
  <dcterms:modified xsi:type="dcterms:W3CDTF">2022-08-23T02:05:00Z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